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0D" w:rsidRPr="00CF5F0D" w:rsidRDefault="00CF5F0D" w:rsidP="00FB1D01">
      <w:pPr>
        <w:spacing w:line="240" w:lineRule="auto"/>
        <w:jc w:val="center"/>
        <w:rPr>
          <w:sz w:val="32"/>
          <w:szCs w:val="32"/>
        </w:rPr>
      </w:pPr>
      <w:bookmarkStart w:id="0" w:name="_GoBack"/>
      <w:bookmarkEnd w:id="0"/>
      <w:r w:rsidRPr="00CF5F0D">
        <w:rPr>
          <w:sz w:val="32"/>
          <w:szCs w:val="32"/>
        </w:rPr>
        <w:t xml:space="preserve">BÁO CÁO VÀ THẢO LUẬN </w:t>
      </w:r>
      <w:r w:rsidR="008E5DED" w:rsidRPr="00CF5F0D">
        <w:rPr>
          <w:sz w:val="32"/>
          <w:szCs w:val="32"/>
        </w:rPr>
        <w:t xml:space="preserve">CHUYÊN ĐỀ </w:t>
      </w:r>
    </w:p>
    <w:p w:rsidR="00373F8F" w:rsidRDefault="008E5DED" w:rsidP="00FB1D01">
      <w:pPr>
        <w:spacing w:line="240" w:lineRule="auto"/>
        <w:jc w:val="center"/>
        <w:rPr>
          <w:b/>
          <w:sz w:val="32"/>
          <w:szCs w:val="32"/>
        </w:rPr>
      </w:pPr>
      <w:r w:rsidRPr="00373F8F">
        <w:rPr>
          <w:b/>
          <w:sz w:val="32"/>
          <w:szCs w:val="32"/>
        </w:rPr>
        <w:t>KỸ NĂNG PHÒNG CHỐNG</w:t>
      </w:r>
    </w:p>
    <w:p w:rsidR="00F95C55" w:rsidRDefault="008E5DED" w:rsidP="00FB1D01">
      <w:pPr>
        <w:spacing w:line="240" w:lineRule="auto"/>
        <w:jc w:val="center"/>
        <w:rPr>
          <w:b/>
          <w:sz w:val="32"/>
          <w:szCs w:val="32"/>
        </w:rPr>
      </w:pPr>
      <w:r w:rsidRPr="00373F8F">
        <w:rPr>
          <w:b/>
          <w:sz w:val="32"/>
          <w:szCs w:val="32"/>
        </w:rPr>
        <w:t xml:space="preserve">LẠM DỤNG TÌNH DỤC Ở TRẺ </w:t>
      </w:r>
      <w:r w:rsidR="00CF5F0D">
        <w:rPr>
          <w:b/>
          <w:sz w:val="32"/>
          <w:szCs w:val="32"/>
        </w:rPr>
        <w:t>MN</w:t>
      </w:r>
    </w:p>
    <w:p w:rsidR="000207DD" w:rsidRDefault="000207DD" w:rsidP="00FB1D01">
      <w:pPr>
        <w:spacing w:line="240" w:lineRule="auto"/>
        <w:jc w:val="center"/>
        <w:rPr>
          <w:b/>
          <w:sz w:val="32"/>
          <w:szCs w:val="32"/>
        </w:rPr>
      </w:pPr>
      <w:r>
        <w:rPr>
          <w:b/>
          <w:sz w:val="32"/>
          <w:szCs w:val="32"/>
        </w:rPr>
        <w:t xml:space="preserve">Người báo cáo: </w:t>
      </w:r>
      <w:r w:rsidRPr="00CF5F0D">
        <w:rPr>
          <w:sz w:val="32"/>
          <w:szCs w:val="32"/>
        </w:rPr>
        <w:t>Đoàn Thị Hương</w:t>
      </w:r>
    </w:p>
    <w:p w:rsidR="00CF5F0D" w:rsidRDefault="00CF5F0D" w:rsidP="00FB1D01">
      <w:pPr>
        <w:spacing w:line="240" w:lineRule="auto"/>
        <w:jc w:val="center"/>
        <w:rPr>
          <w:sz w:val="32"/>
          <w:szCs w:val="32"/>
        </w:rPr>
      </w:pPr>
      <w:r w:rsidRPr="00CF5F0D">
        <w:rPr>
          <w:b/>
          <w:sz w:val="32"/>
          <w:szCs w:val="32"/>
        </w:rPr>
        <w:t>Địa điểm</w:t>
      </w:r>
      <w:r>
        <w:rPr>
          <w:sz w:val="32"/>
          <w:szCs w:val="32"/>
        </w:rPr>
        <w:t>: Hội trường, trường Mầm non Phước Hòa</w:t>
      </w:r>
    </w:p>
    <w:p w:rsidR="00FB1D01" w:rsidRDefault="00FB1D01" w:rsidP="00FB1D01">
      <w:pPr>
        <w:spacing w:line="240" w:lineRule="auto"/>
        <w:jc w:val="center"/>
        <w:rPr>
          <w:sz w:val="32"/>
          <w:szCs w:val="32"/>
        </w:rPr>
      </w:pPr>
      <w:r>
        <w:rPr>
          <w:b/>
          <w:sz w:val="32"/>
          <w:szCs w:val="32"/>
        </w:rPr>
        <w:t xml:space="preserve">Ngày: </w:t>
      </w:r>
      <w:r>
        <w:rPr>
          <w:sz w:val="32"/>
          <w:szCs w:val="32"/>
        </w:rPr>
        <w:t>0</w:t>
      </w:r>
      <w:r w:rsidR="00420888">
        <w:rPr>
          <w:sz w:val="32"/>
          <w:szCs w:val="32"/>
        </w:rPr>
        <w:t>3</w:t>
      </w:r>
      <w:r>
        <w:rPr>
          <w:sz w:val="32"/>
          <w:szCs w:val="32"/>
        </w:rPr>
        <w:t>/</w:t>
      </w:r>
      <w:r w:rsidR="00420888">
        <w:rPr>
          <w:sz w:val="32"/>
          <w:szCs w:val="32"/>
        </w:rPr>
        <w:t>5</w:t>
      </w:r>
      <w:r>
        <w:rPr>
          <w:sz w:val="32"/>
          <w:szCs w:val="32"/>
        </w:rPr>
        <w:t>/2020</w:t>
      </w:r>
    </w:p>
    <w:p w:rsidR="00FB1D01" w:rsidRDefault="00FB1D01" w:rsidP="00FB1D01">
      <w:pPr>
        <w:spacing w:line="240" w:lineRule="auto"/>
        <w:jc w:val="center"/>
        <w:rPr>
          <w:sz w:val="32"/>
          <w:szCs w:val="32"/>
        </w:rPr>
      </w:pPr>
      <w:r>
        <w:rPr>
          <w:sz w:val="32"/>
          <w:szCs w:val="32"/>
        </w:rPr>
        <w:t>Thành phần tham dự: Giáo viên toàn trường</w:t>
      </w:r>
    </w:p>
    <w:p w:rsidR="00FB1D01" w:rsidRDefault="00FB1D01" w:rsidP="00FB1D01">
      <w:pPr>
        <w:spacing w:line="240" w:lineRule="auto"/>
        <w:jc w:val="center"/>
        <w:rPr>
          <w:sz w:val="32"/>
          <w:szCs w:val="32"/>
        </w:rPr>
      </w:pPr>
    </w:p>
    <w:p w:rsidR="00CF5F0D" w:rsidRPr="00FB1D01" w:rsidRDefault="00FB1D01" w:rsidP="00FB1D01">
      <w:pPr>
        <w:spacing w:line="240" w:lineRule="auto"/>
        <w:jc w:val="center"/>
        <w:rPr>
          <w:b/>
          <w:sz w:val="32"/>
          <w:szCs w:val="32"/>
        </w:rPr>
      </w:pPr>
      <w:r w:rsidRPr="00FB1D01">
        <w:rPr>
          <w:b/>
          <w:sz w:val="32"/>
          <w:szCs w:val="32"/>
        </w:rPr>
        <w:t>CÂU HỎI THẢO LUẬN</w:t>
      </w:r>
    </w:p>
    <w:p w:rsidR="008E5DED" w:rsidRPr="00373F8F" w:rsidRDefault="008E5DED" w:rsidP="00FB1D01">
      <w:pPr>
        <w:spacing w:line="240" w:lineRule="auto"/>
        <w:jc w:val="both"/>
        <w:rPr>
          <w:sz w:val="28"/>
          <w:szCs w:val="28"/>
        </w:rPr>
      </w:pPr>
      <w:r w:rsidRPr="00373F8F">
        <w:rPr>
          <w:b/>
          <w:sz w:val="28"/>
          <w:szCs w:val="28"/>
        </w:rPr>
        <w:t>Câu 1</w:t>
      </w:r>
      <w:r w:rsidR="000207DD">
        <w:rPr>
          <w:sz w:val="28"/>
          <w:szCs w:val="28"/>
        </w:rPr>
        <w:t xml:space="preserve">: Theo các chị, </w:t>
      </w:r>
      <w:r w:rsidRPr="00373F8F">
        <w:rPr>
          <w:sz w:val="28"/>
          <w:szCs w:val="28"/>
        </w:rPr>
        <w:t>trẻ em trong độ tuổi mầm non có nguy cơ bị lạm dụng tình dục không? Vì sao?</w:t>
      </w:r>
    </w:p>
    <w:p w:rsidR="008E5DED" w:rsidRPr="00373F8F" w:rsidRDefault="008E5DED" w:rsidP="00FB1D01">
      <w:pPr>
        <w:spacing w:line="240" w:lineRule="auto"/>
        <w:jc w:val="both"/>
        <w:rPr>
          <w:sz w:val="28"/>
          <w:szCs w:val="28"/>
        </w:rPr>
      </w:pPr>
      <w:r w:rsidRPr="00373F8F">
        <w:rPr>
          <w:b/>
          <w:sz w:val="28"/>
          <w:szCs w:val="28"/>
        </w:rPr>
        <w:t>Câu 2</w:t>
      </w:r>
      <w:r w:rsidRPr="00373F8F">
        <w:rPr>
          <w:sz w:val="28"/>
          <w:szCs w:val="28"/>
        </w:rPr>
        <w:t xml:space="preserve">: Theo chị ai </w:t>
      </w:r>
      <w:r w:rsidR="00373F8F">
        <w:rPr>
          <w:sz w:val="28"/>
          <w:szCs w:val="28"/>
        </w:rPr>
        <w:t xml:space="preserve">có thể </w:t>
      </w:r>
      <w:r w:rsidRPr="00373F8F">
        <w:rPr>
          <w:sz w:val="28"/>
          <w:szCs w:val="28"/>
        </w:rPr>
        <w:t>là thủ phạm của  lạm dụng tình dục trẻ em?</w:t>
      </w:r>
      <w:r w:rsidR="00373F8F">
        <w:rPr>
          <w:sz w:val="28"/>
          <w:szCs w:val="28"/>
        </w:rPr>
        <w:t xml:space="preserve"> Vì sao?</w:t>
      </w:r>
    </w:p>
    <w:p w:rsidR="008E5DED" w:rsidRDefault="008E5DED" w:rsidP="00FB1D01">
      <w:pPr>
        <w:spacing w:line="240" w:lineRule="auto"/>
        <w:jc w:val="both"/>
        <w:rPr>
          <w:sz w:val="28"/>
          <w:szCs w:val="28"/>
        </w:rPr>
      </w:pPr>
      <w:r w:rsidRPr="00373F8F">
        <w:rPr>
          <w:b/>
          <w:sz w:val="28"/>
          <w:szCs w:val="28"/>
        </w:rPr>
        <w:t>Câu 3</w:t>
      </w:r>
      <w:r w:rsidR="00373F8F">
        <w:rPr>
          <w:sz w:val="28"/>
          <w:szCs w:val="28"/>
        </w:rPr>
        <w:t>: Q</w:t>
      </w:r>
      <w:r w:rsidR="00373F8F" w:rsidRPr="00373F8F">
        <w:rPr>
          <w:sz w:val="28"/>
          <w:szCs w:val="28"/>
        </w:rPr>
        <w:t xml:space="preserve">ua các dấu hiệu nào </w:t>
      </w:r>
      <w:r w:rsidR="0062375E">
        <w:rPr>
          <w:sz w:val="28"/>
          <w:szCs w:val="28"/>
        </w:rPr>
        <w:t>đ</w:t>
      </w:r>
      <w:r w:rsidRPr="00373F8F">
        <w:rPr>
          <w:sz w:val="28"/>
          <w:szCs w:val="28"/>
        </w:rPr>
        <w:t>ể nhận biết trẻ đang bị xâm hại tình dụ</w:t>
      </w:r>
      <w:r w:rsidR="00373F8F">
        <w:rPr>
          <w:sz w:val="28"/>
          <w:szCs w:val="28"/>
        </w:rPr>
        <w:t xml:space="preserve">c </w:t>
      </w:r>
      <w:r w:rsidRPr="00373F8F">
        <w:rPr>
          <w:sz w:val="28"/>
          <w:szCs w:val="28"/>
        </w:rPr>
        <w:t>?</w:t>
      </w:r>
    </w:p>
    <w:p w:rsidR="00330380" w:rsidRPr="00373F8F" w:rsidRDefault="00330380" w:rsidP="00FB1D01">
      <w:pPr>
        <w:spacing w:line="240" w:lineRule="auto"/>
        <w:jc w:val="both"/>
        <w:rPr>
          <w:sz w:val="28"/>
          <w:szCs w:val="28"/>
        </w:rPr>
      </w:pPr>
      <w:r>
        <w:rPr>
          <w:b/>
          <w:sz w:val="28"/>
          <w:szCs w:val="28"/>
        </w:rPr>
        <w:t>Câu 4</w:t>
      </w:r>
      <w:r w:rsidRPr="00330380">
        <w:rPr>
          <w:b/>
          <w:sz w:val="28"/>
          <w:szCs w:val="28"/>
        </w:rPr>
        <w:t>:</w:t>
      </w:r>
      <w:r>
        <w:rPr>
          <w:sz w:val="28"/>
          <w:szCs w:val="28"/>
        </w:rPr>
        <w:t xml:space="preserve"> Các bước kẻ lạm dụng tình dục trẻ em thường thực hiện</w:t>
      </w:r>
    </w:p>
    <w:p w:rsidR="008E5DED" w:rsidRPr="00373F8F" w:rsidRDefault="008E5DED" w:rsidP="00FB1D01">
      <w:pPr>
        <w:spacing w:line="240" w:lineRule="auto"/>
        <w:jc w:val="both"/>
        <w:rPr>
          <w:sz w:val="28"/>
          <w:szCs w:val="28"/>
        </w:rPr>
      </w:pPr>
      <w:r w:rsidRPr="00373F8F">
        <w:rPr>
          <w:b/>
          <w:sz w:val="28"/>
          <w:szCs w:val="28"/>
        </w:rPr>
        <w:t xml:space="preserve">Câu </w:t>
      </w:r>
      <w:r w:rsidR="00330380">
        <w:rPr>
          <w:b/>
          <w:sz w:val="28"/>
          <w:szCs w:val="28"/>
        </w:rPr>
        <w:t>5</w:t>
      </w:r>
      <w:r w:rsidRPr="00373F8F">
        <w:rPr>
          <w:sz w:val="28"/>
          <w:szCs w:val="28"/>
        </w:rPr>
        <w:t>: Chị dạy trẻ như thế nào để trẻ nhậ</w:t>
      </w:r>
      <w:r w:rsidR="00373F8F">
        <w:rPr>
          <w:sz w:val="28"/>
          <w:szCs w:val="28"/>
        </w:rPr>
        <w:t xml:space="preserve">n ra </w:t>
      </w:r>
      <w:r w:rsidRPr="00373F8F">
        <w:rPr>
          <w:sz w:val="28"/>
          <w:szCs w:val="28"/>
        </w:rPr>
        <w:t>đó là người lạm dụng tình dục trẻ em?</w:t>
      </w:r>
    </w:p>
    <w:p w:rsidR="008E5DED" w:rsidRDefault="00330380" w:rsidP="00FB1D01">
      <w:pPr>
        <w:spacing w:line="240" w:lineRule="auto"/>
        <w:jc w:val="both"/>
        <w:rPr>
          <w:sz w:val="28"/>
          <w:szCs w:val="28"/>
        </w:rPr>
      </w:pPr>
      <w:r>
        <w:rPr>
          <w:b/>
          <w:sz w:val="28"/>
          <w:szCs w:val="28"/>
        </w:rPr>
        <w:t>Câu 6</w:t>
      </w:r>
      <w:r w:rsidR="008E5DED" w:rsidRPr="00373F8F">
        <w:rPr>
          <w:b/>
          <w:sz w:val="28"/>
          <w:szCs w:val="28"/>
        </w:rPr>
        <w:t>:</w:t>
      </w:r>
      <w:r w:rsidR="008E5DED" w:rsidRPr="00373F8F">
        <w:rPr>
          <w:sz w:val="28"/>
          <w:szCs w:val="28"/>
        </w:rPr>
        <w:t xml:space="preserve"> </w:t>
      </w:r>
      <w:r w:rsidR="007431FD" w:rsidRPr="00373F8F">
        <w:rPr>
          <w:sz w:val="28"/>
          <w:szCs w:val="28"/>
        </w:rPr>
        <w:t>Chị làm thế nào để khuyến khích trẻ nói ra những suy nghĩ của mình?</w:t>
      </w:r>
    </w:p>
    <w:p w:rsidR="00970D4B" w:rsidRDefault="00DB0F7E" w:rsidP="00FB1D01">
      <w:pPr>
        <w:spacing w:line="240" w:lineRule="auto"/>
        <w:jc w:val="both"/>
        <w:rPr>
          <w:b/>
          <w:sz w:val="28"/>
          <w:szCs w:val="28"/>
        </w:rPr>
      </w:pPr>
      <w:r w:rsidRPr="009548EF">
        <w:rPr>
          <w:b/>
          <w:sz w:val="28"/>
          <w:szCs w:val="28"/>
          <w:u w:val="single"/>
        </w:rPr>
        <w:t xml:space="preserve">Đáp </w:t>
      </w:r>
      <w:r w:rsidR="002C1524" w:rsidRPr="009548EF">
        <w:rPr>
          <w:b/>
          <w:sz w:val="28"/>
          <w:szCs w:val="28"/>
          <w:u w:val="single"/>
        </w:rPr>
        <w:t>á</w:t>
      </w:r>
      <w:r w:rsidR="000207DD" w:rsidRPr="009548EF">
        <w:rPr>
          <w:b/>
          <w:sz w:val="28"/>
          <w:szCs w:val="28"/>
          <w:u w:val="single"/>
        </w:rPr>
        <w:t>n</w:t>
      </w:r>
      <w:r w:rsidR="000207DD" w:rsidRPr="00DB0F7E">
        <w:rPr>
          <w:b/>
          <w:sz w:val="28"/>
          <w:szCs w:val="28"/>
        </w:rPr>
        <w:t>:</w:t>
      </w:r>
    </w:p>
    <w:p w:rsidR="00970D4B" w:rsidRDefault="00970D4B" w:rsidP="00FB1D01">
      <w:pPr>
        <w:spacing w:line="240" w:lineRule="auto"/>
        <w:jc w:val="both"/>
        <w:rPr>
          <w:sz w:val="28"/>
          <w:szCs w:val="28"/>
        </w:rPr>
      </w:pPr>
    </w:p>
    <w:p w:rsidR="00970D4B" w:rsidRDefault="00970D4B" w:rsidP="00FB1D01">
      <w:pPr>
        <w:spacing w:line="240" w:lineRule="auto"/>
        <w:jc w:val="both"/>
        <w:rPr>
          <w:sz w:val="28"/>
          <w:szCs w:val="28"/>
        </w:rPr>
      </w:pPr>
      <w:r w:rsidRPr="00970D4B">
        <w:rPr>
          <w:b/>
          <w:sz w:val="28"/>
          <w:szCs w:val="28"/>
        </w:rPr>
        <w:t>Câu 1:</w:t>
      </w:r>
      <w:r>
        <w:rPr>
          <w:sz w:val="28"/>
          <w:szCs w:val="28"/>
        </w:rPr>
        <w:t xml:space="preserve"> Tất cả các trẻ em, khắp mọi nơi đều có thể bị lạm dụng tình dục, trẻ mầm non cũng không ngoại lệ.</w:t>
      </w:r>
      <w:r w:rsidR="00AD6A03">
        <w:rPr>
          <w:sz w:val="28"/>
          <w:szCs w:val="28"/>
        </w:rPr>
        <w:t xml:space="preserve"> Một vài con số thống kê:</w:t>
      </w:r>
    </w:p>
    <w:p w:rsidR="00970D4B" w:rsidRDefault="00970D4B" w:rsidP="00FB1D01">
      <w:pPr>
        <w:spacing w:line="240" w:lineRule="auto"/>
        <w:jc w:val="both"/>
        <w:rPr>
          <w:sz w:val="28"/>
          <w:szCs w:val="28"/>
        </w:rPr>
      </w:pPr>
      <w:r>
        <w:rPr>
          <w:sz w:val="28"/>
          <w:szCs w:val="28"/>
        </w:rPr>
        <w:t>+ ¼ số trẻ em gái bị lạm dụng tình dục trước 18 tuổi</w:t>
      </w:r>
    </w:p>
    <w:p w:rsidR="00970D4B" w:rsidRDefault="00970D4B" w:rsidP="00FB1D01">
      <w:pPr>
        <w:spacing w:line="240" w:lineRule="auto"/>
        <w:jc w:val="both"/>
        <w:rPr>
          <w:sz w:val="28"/>
          <w:szCs w:val="28"/>
        </w:rPr>
      </w:pPr>
      <w:r>
        <w:rPr>
          <w:sz w:val="28"/>
          <w:szCs w:val="28"/>
        </w:rPr>
        <w:t>+ 1/7 số trẻ em trai bị lạm dụng tình dục trước 18 tuổi</w:t>
      </w:r>
    </w:p>
    <w:p w:rsidR="00BD6EC5" w:rsidRDefault="00BD6EC5" w:rsidP="00FB1D01">
      <w:pPr>
        <w:spacing w:line="240" w:lineRule="auto"/>
        <w:jc w:val="both"/>
        <w:rPr>
          <w:sz w:val="28"/>
          <w:szCs w:val="28"/>
        </w:rPr>
      </w:pPr>
      <w:r>
        <w:rPr>
          <w:sz w:val="28"/>
          <w:szCs w:val="28"/>
        </w:rPr>
        <w:t>+ 70% các vụ lạm dụng tình dục xảy ra với các trẻ em nhỏ hơn hoặc bằng 17 tuổi.</w:t>
      </w:r>
    </w:p>
    <w:p w:rsidR="00970D4B" w:rsidRDefault="00970D4B" w:rsidP="00FB1D01">
      <w:pPr>
        <w:spacing w:line="240" w:lineRule="auto"/>
        <w:jc w:val="both"/>
        <w:rPr>
          <w:sz w:val="28"/>
          <w:szCs w:val="28"/>
        </w:rPr>
      </w:pPr>
      <w:r w:rsidRPr="00970D4B">
        <w:rPr>
          <w:b/>
          <w:sz w:val="28"/>
          <w:szCs w:val="28"/>
        </w:rPr>
        <w:t>Câu 2</w:t>
      </w:r>
      <w:r>
        <w:rPr>
          <w:sz w:val="28"/>
          <w:szCs w:val="28"/>
        </w:rPr>
        <w:t>: Tất cả các đối tượng có cơ hội gầ</w:t>
      </w:r>
      <w:r w:rsidR="00467B7F">
        <w:rPr>
          <w:sz w:val="28"/>
          <w:szCs w:val="28"/>
        </w:rPr>
        <w:t>n gũi</w:t>
      </w:r>
      <w:r>
        <w:rPr>
          <w:sz w:val="28"/>
          <w:szCs w:val="28"/>
        </w:rPr>
        <w:t xml:space="preserve"> trẻ em đều có thể trở thành tội phạm lạm dụng tình dục trẻ em.</w:t>
      </w:r>
    </w:p>
    <w:p w:rsidR="00970D4B" w:rsidRDefault="00AD6A03" w:rsidP="00FB1D01">
      <w:pPr>
        <w:spacing w:line="240" w:lineRule="auto"/>
        <w:jc w:val="both"/>
        <w:rPr>
          <w:sz w:val="28"/>
          <w:szCs w:val="28"/>
        </w:rPr>
      </w:pPr>
      <w:r>
        <w:rPr>
          <w:sz w:val="28"/>
          <w:szCs w:val="28"/>
        </w:rPr>
        <w:t xml:space="preserve">+ </w:t>
      </w:r>
      <w:r w:rsidR="00970D4B">
        <w:rPr>
          <w:sz w:val="28"/>
          <w:szCs w:val="28"/>
        </w:rPr>
        <w:t>60% trẻ em bị lạm dụng tình dục bởi người thân với gia đình</w:t>
      </w:r>
    </w:p>
    <w:p w:rsidR="00970D4B" w:rsidRDefault="00AD6A03" w:rsidP="00FB1D01">
      <w:pPr>
        <w:spacing w:line="240" w:lineRule="auto"/>
        <w:jc w:val="both"/>
        <w:rPr>
          <w:sz w:val="28"/>
          <w:szCs w:val="28"/>
        </w:rPr>
      </w:pPr>
      <w:r>
        <w:rPr>
          <w:sz w:val="28"/>
          <w:szCs w:val="28"/>
        </w:rPr>
        <w:t xml:space="preserve">+ </w:t>
      </w:r>
      <w:r w:rsidR="00970D4B">
        <w:rPr>
          <w:sz w:val="28"/>
          <w:szCs w:val="28"/>
        </w:rPr>
        <w:t>40% trẻ em bị lạm dụng tình dục bởi chính những người thân trong gia đình</w:t>
      </w:r>
    </w:p>
    <w:p w:rsidR="00BD6EC5" w:rsidRPr="00330380" w:rsidRDefault="00BD6EC5" w:rsidP="00FB1D01">
      <w:pPr>
        <w:spacing w:line="240" w:lineRule="auto"/>
        <w:jc w:val="both"/>
        <w:rPr>
          <w:b/>
          <w:sz w:val="28"/>
          <w:szCs w:val="28"/>
        </w:rPr>
      </w:pPr>
      <w:r w:rsidRPr="00330380">
        <w:rPr>
          <w:b/>
          <w:sz w:val="28"/>
          <w:szCs w:val="28"/>
        </w:rPr>
        <w:t>Câu 3:</w:t>
      </w:r>
      <w:r w:rsidR="00AD6A03">
        <w:rPr>
          <w:b/>
          <w:sz w:val="28"/>
          <w:szCs w:val="28"/>
        </w:rPr>
        <w:t xml:space="preserve"> Dấu hiệu trẻ bị xâm hại tình dục</w:t>
      </w:r>
    </w:p>
    <w:p w:rsidR="00BD6EC5" w:rsidRDefault="00BD6EC5" w:rsidP="00FB1D01">
      <w:pPr>
        <w:spacing w:line="240" w:lineRule="auto"/>
        <w:jc w:val="both"/>
        <w:rPr>
          <w:sz w:val="28"/>
          <w:szCs w:val="28"/>
        </w:rPr>
      </w:pPr>
      <w:r>
        <w:rPr>
          <w:sz w:val="28"/>
          <w:szCs w:val="28"/>
        </w:rPr>
        <w:t>+ Trẻ thường hay gặp ác mộng: các em thường hay gặp ác mộng như bị đè, bị hút máu, bị người bắt</w:t>
      </w:r>
      <w:r w:rsidR="00AD6A03">
        <w:rPr>
          <w:sz w:val="28"/>
          <w:szCs w:val="28"/>
        </w:rPr>
        <w:t>...</w:t>
      </w:r>
    </w:p>
    <w:p w:rsidR="00BD6EC5" w:rsidRDefault="00BD6EC5" w:rsidP="00FB1D01">
      <w:pPr>
        <w:spacing w:line="240" w:lineRule="auto"/>
        <w:jc w:val="both"/>
        <w:rPr>
          <w:sz w:val="28"/>
          <w:szCs w:val="28"/>
        </w:rPr>
      </w:pPr>
      <w:r>
        <w:rPr>
          <w:sz w:val="28"/>
          <w:szCs w:val="28"/>
        </w:rPr>
        <w:t>+ Trẻ tự nhiên hay bị đái dầm (một bất thường về tâm lý)</w:t>
      </w:r>
    </w:p>
    <w:p w:rsidR="00BD6EC5" w:rsidRDefault="00BD6EC5" w:rsidP="00FB1D01">
      <w:pPr>
        <w:spacing w:line="240" w:lineRule="auto"/>
        <w:jc w:val="both"/>
        <w:rPr>
          <w:sz w:val="28"/>
          <w:szCs w:val="28"/>
        </w:rPr>
      </w:pPr>
      <w:r>
        <w:rPr>
          <w:sz w:val="28"/>
          <w:szCs w:val="28"/>
        </w:rPr>
        <w:t>+ TRẻ giật bắn người khi có ai đó chạm vào người hoặc vào phòng mà không gõ cửa</w:t>
      </w:r>
    </w:p>
    <w:p w:rsidR="00BD6EC5" w:rsidRDefault="00BD6EC5" w:rsidP="00FB1D01">
      <w:pPr>
        <w:spacing w:line="240" w:lineRule="auto"/>
        <w:jc w:val="both"/>
        <w:rPr>
          <w:sz w:val="28"/>
          <w:szCs w:val="28"/>
        </w:rPr>
      </w:pPr>
      <w:r>
        <w:rPr>
          <w:sz w:val="28"/>
          <w:szCs w:val="28"/>
        </w:rPr>
        <w:t>+ Sợ gặp người từng được trẻ yêu quý (Thay đổi tình cảm với người trẻ từng thương yêu, tránh xa hoặc bỏ trốn khi thấy họ)</w:t>
      </w:r>
    </w:p>
    <w:p w:rsidR="00BD6EC5" w:rsidRDefault="00BD6EC5" w:rsidP="00FB1D01">
      <w:pPr>
        <w:spacing w:line="240" w:lineRule="auto"/>
        <w:jc w:val="both"/>
        <w:rPr>
          <w:sz w:val="28"/>
          <w:szCs w:val="28"/>
        </w:rPr>
      </w:pPr>
      <w:r>
        <w:rPr>
          <w:sz w:val="28"/>
          <w:szCs w:val="28"/>
        </w:rPr>
        <w:t>+ Tự làm đau bản thân: Cào, cấu, tát vào mặt, hoặc trẻ sử dụng các đồ vật sắc nhọn rạch trên da thịt mình.</w:t>
      </w:r>
    </w:p>
    <w:p w:rsidR="00BD6EC5" w:rsidRDefault="00AD6A03" w:rsidP="00FB1D01">
      <w:pPr>
        <w:spacing w:line="240" w:lineRule="auto"/>
        <w:jc w:val="both"/>
        <w:rPr>
          <w:sz w:val="28"/>
          <w:szCs w:val="28"/>
        </w:rPr>
      </w:pPr>
      <w:r>
        <w:rPr>
          <w:sz w:val="28"/>
          <w:szCs w:val="28"/>
        </w:rPr>
        <w:t>+ K</w:t>
      </w:r>
      <w:r w:rsidR="00BD6EC5">
        <w:rPr>
          <w:sz w:val="28"/>
          <w:szCs w:val="28"/>
        </w:rPr>
        <w:t>ết quả học tập giảm sút đột ngột: Trẻ</w:t>
      </w:r>
      <w:r>
        <w:rPr>
          <w:sz w:val="28"/>
          <w:szCs w:val="28"/>
        </w:rPr>
        <w:t xml:space="preserve"> MN không thè</w:t>
      </w:r>
      <w:r w:rsidR="00BD6EC5">
        <w:rPr>
          <w:sz w:val="28"/>
          <w:szCs w:val="28"/>
        </w:rPr>
        <w:t>m chơi, ngồi một chỗ, sơ hãi; trẻ lớn không học được nữa, không thể tập trung vào việc gì</w:t>
      </w:r>
      <w:r>
        <w:rPr>
          <w:sz w:val="28"/>
          <w:szCs w:val="28"/>
        </w:rPr>
        <w:t>.</w:t>
      </w:r>
    </w:p>
    <w:p w:rsidR="00BD6EC5" w:rsidRDefault="00BD6EC5" w:rsidP="00FB1D01">
      <w:pPr>
        <w:spacing w:line="240" w:lineRule="auto"/>
        <w:jc w:val="both"/>
        <w:rPr>
          <w:sz w:val="28"/>
          <w:szCs w:val="28"/>
        </w:rPr>
      </w:pPr>
      <w:r>
        <w:rPr>
          <w:sz w:val="28"/>
          <w:szCs w:val="28"/>
        </w:rPr>
        <w:t>+ Trẻ mặng quần áo rộng thùng thình hoặc mặc thật nhiều quần áo, chùm kín cơ thể.</w:t>
      </w:r>
    </w:p>
    <w:p w:rsidR="00BD6EC5" w:rsidRDefault="00BD6EC5" w:rsidP="00FB1D01">
      <w:pPr>
        <w:spacing w:line="240" w:lineRule="auto"/>
        <w:jc w:val="both"/>
        <w:rPr>
          <w:sz w:val="28"/>
          <w:szCs w:val="28"/>
        </w:rPr>
      </w:pPr>
      <w:r>
        <w:rPr>
          <w:sz w:val="28"/>
          <w:szCs w:val="28"/>
        </w:rPr>
        <w:t xml:space="preserve">+ </w:t>
      </w:r>
      <w:r w:rsidR="00695DBE">
        <w:rPr>
          <w:sz w:val="28"/>
          <w:szCs w:val="28"/>
        </w:rPr>
        <w:t>Tự cô lập bản thân: Chơi 1 mình, không nói chuyện với ai, không làm bài tập cô giao</w:t>
      </w:r>
    </w:p>
    <w:p w:rsidR="00695DBE" w:rsidRDefault="00695DBE" w:rsidP="00FB1D01">
      <w:pPr>
        <w:spacing w:line="240" w:lineRule="auto"/>
        <w:jc w:val="both"/>
        <w:rPr>
          <w:sz w:val="28"/>
          <w:szCs w:val="28"/>
        </w:rPr>
      </w:pPr>
      <w:r>
        <w:rPr>
          <w:sz w:val="28"/>
          <w:szCs w:val="28"/>
        </w:rPr>
        <w:t>+ Trẻ khó thở, thở gấp.</w:t>
      </w:r>
    </w:p>
    <w:p w:rsidR="00695DBE" w:rsidRDefault="00695DBE" w:rsidP="00FB1D01">
      <w:pPr>
        <w:spacing w:line="240" w:lineRule="auto"/>
        <w:jc w:val="both"/>
        <w:rPr>
          <w:sz w:val="28"/>
          <w:szCs w:val="28"/>
        </w:rPr>
      </w:pPr>
      <w:r>
        <w:rPr>
          <w:sz w:val="28"/>
          <w:szCs w:val="28"/>
        </w:rPr>
        <w:t>+ Sợ bị nước chảy vào mặt</w:t>
      </w:r>
    </w:p>
    <w:p w:rsidR="00695DBE" w:rsidRDefault="00695DBE" w:rsidP="00FB1D01">
      <w:pPr>
        <w:spacing w:line="240" w:lineRule="auto"/>
        <w:jc w:val="both"/>
        <w:rPr>
          <w:sz w:val="28"/>
          <w:szCs w:val="28"/>
        </w:rPr>
      </w:pPr>
      <w:r>
        <w:rPr>
          <w:sz w:val="28"/>
          <w:szCs w:val="28"/>
        </w:rPr>
        <w:t>+ Đi lại khó khăn</w:t>
      </w:r>
    </w:p>
    <w:p w:rsidR="00695DBE" w:rsidRDefault="00695DBE" w:rsidP="00FB1D01">
      <w:pPr>
        <w:spacing w:line="240" w:lineRule="auto"/>
        <w:jc w:val="both"/>
        <w:rPr>
          <w:sz w:val="28"/>
          <w:szCs w:val="28"/>
        </w:rPr>
      </w:pPr>
      <w:r>
        <w:rPr>
          <w:sz w:val="28"/>
          <w:szCs w:val="28"/>
        </w:rPr>
        <w:t xml:space="preserve">+ Quần áo dính máu, </w:t>
      </w:r>
    </w:p>
    <w:p w:rsidR="00695DBE" w:rsidRDefault="00695DBE" w:rsidP="00FB1D01">
      <w:pPr>
        <w:spacing w:line="240" w:lineRule="auto"/>
        <w:jc w:val="both"/>
        <w:rPr>
          <w:sz w:val="28"/>
          <w:szCs w:val="28"/>
        </w:rPr>
      </w:pPr>
      <w:r>
        <w:rPr>
          <w:sz w:val="28"/>
          <w:szCs w:val="28"/>
        </w:rPr>
        <w:t>+ Xây xát, sưng đau ở bộ phận sinh dục</w:t>
      </w:r>
    </w:p>
    <w:p w:rsidR="00695DBE" w:rsidRDefault="00695DBE" w:rsidP="00FB1D01">
      <w:pPr>
        <w:spacing w:line="240" w:lineRule="auto"/>
        <w:jc w:val="both"/>
        <w:rPr>
          <w:sz w:val="28"/>
          <w:szCs w:val="28"/>
        </w:rPr>
      </w:pPr>
      <w:r>
        <w:rPr>
          <w:sz w:val="28"/>
          <w:szCs w:val="28"/>
        </w:rPr>
        <w:lastRenderedPageBreak/>
        <w:t>+ Viêm nhiễm đường tiểu và bộ phận sinh dục</w:t>
      </w:r>
    </w:p>
    <w:p w:rsidR="00695DBE" w:rsidRDefault="00695DBE" w:rsidP="00FB1D01">
      <w:pPr>
        <w:spacing w:line="240" w:lineRule="auto"/>
        <w:jc w:val="both"/>
        <w:rPr>
          <w:sz w:val="28"/>
          <w:szCs w:val="28"/>
        </w:rPr>
      </w:pPr>
      <w:r>
        <w:rPr>
          <w:sz w:val="28"/>
          <w:szCs w:val="28"/>
        </w:rPr>
        <w:t>+ Buồn nôn không rõ lý do</w:t>
      </w:r>
    </w:p>
    <w:p w:rsidR="00695DBE" w:rsidRDefault="00330380" w:rsidP="00FB1D01">
      <w:pPr>
        <w:spacing w:line="240" w:lineRule="auto"/>
        <w:jc w:val="both"/>
        <w:rPr>
          <w:sz w:val="28"/>
          <w:szCs w:val="28"/>
        </w:rPr>
      </w:pPr>
      <w:r w:rsidRPr="00330380">
        <w:rPr>
          <w:b/>
          <w:sz w:val="28"/>
          <w:szCs w:val="28"/>
        </w:rPr>
        <w:t>Câu 4:</w:t>
      </w:r>
      <w:r>
        <w:rPr>
          <w:sz w:val="28"/>
          <w:szCs w:val="28"/>
        </w:rPr>
        <w:t xml:space="preserve"> </w:t>
      </w:r>
      <w:r w:rsidRPr="00AD6A03">
        <w:rPr>
          <w:b/>
          <w:sz w:val="28"/>
          <w:szCs w:val="28"/>
        </w:rPr>
        <w:t xml:space="preserve">Các </w:t>
      </w:r>
      <w:r w:rsidR="00AD6A03">
        <w:rPr>
          <w:b/>
          <w:sz w:val="28"/>
          <w:szCs w:val="28"/>
        </w:rPr>
        <w:t xml:space="preserve">bước mà </w:t>
      </w:r>
      <w:r w:rsidRPr="00AD6A03">
        <w:rPr>
          <w:b/>
          <w:sz w:val="28"/>
          <w:szCs w:val="28"/>
        </w:rPr>
        <w:t>kẻ lạm dụng tình dục trẻ em thực hiện</w:t>
      </w:r>
    </w:p>
    <w:p w:rsidR="00330380" w:rsidRDefault="00330380" w:rsidP="00FB1D01">
      <w:pPr>
        <w:spacing w:line="240" w:lineRule="auto"/>
        <w:jc w:val="both"/>
        <w:rPr>
          <w:sz w:val="28"/>
          <w:szCs w:val="28"/>
        </w:rPr>
      </w:pPr>
      <w:r>
        <w:rPr>
          <w:sz w:val="28"/>
          <w:szCs w:val="28"/>
        </w:rPr>
        <w:t>Bước 1:  Làm bạn và gây dựng lòng tin</w:t>
      </w:r>
    </w:p>
    <w:p w:rsidR="00330380" w:rsidRDefault="00330380" w:rsidP="00FB1D01">
      <w:pPr>
        <w:spacing w:line="240" w:lineRule="auto"/>
        <w:jc w:val="both"/>
        <w:rPr>
          <w:sz w:val="28"/>
          <w:szCs w:val="28"/>
        </w:rPr>
      </w:pPr>
      <w:r>
        <w:rPr>
          <w:sz w:val="28"/>
          <w:szCs w:val="28"/>
        </w:rPr>
        <w:t>Bước 2: Tặng qu</w:t>
      </w:r>
      <w:r w:rsidR="00AD6A03">
        <w:rPr>
          <w:sz w:val="28"/>
          <w:szCs w:val="28"/>
        </w:rPr>
        <w:t>à</w:t>
      </w:r>
      <w:r>
        <w:rPr>
          <w:sz w:val="28"/>
          <w:szCs w:val="28"/>
        </w:rPr>
        <w:t xml:space="preserve"> và khen thưởng</w:t>
      </w:r>
    </w:p>
    <w:p w:rsidR="00330380" w:rsidRDefault="00330380" w:rsidP="00FB1D01">
      <w:pPr>
        <w:spacing w:line="240" w:lineRule="auto"/>
        <w:jc w:val="both"/>
        <w:rPr>
          <w:sz w:val="28"/>
          <w:szCs w:val="28"/>
        </w:rPr>
      </w:pPr>
      <w:r>
        <w:rPr>
          <w:sz w:val="28"/>
          <w:szCs w:val="28"/>
        </w:rPr>
        <w:t>Bước 3: Bí mật và đe dọa</w:t>
      </w:r>
    </w:p>
    <w:p w:rsidR="00330380" w:rsidRDefault="00330380" w:rsidP="00FB1D01">
      <w:pPr>
        <w:spacing w:line="240" w:lineRule="auto"/>
        <w:jc w:val="both"/>
        <w:rPr>
          <w:sz w:val="28"/>
          <w:szCs w:val="28"/>
        </w:rPr>
      </w:pPr>
      <w:r>
        <w:rPr>
          <w:sz w:val="28"/>
          <w:szCs w:val="28"/>
        </w:rPr>
        <w:t>Bước 4: hành vi lạm dụng bắt đầu</w:t>
      </w:r>
    </w:p>
    <w:p w:rsidR="00330380" w:rsidRDefault="00330380" w:rsidP="00FB1D01">
      <w:pPr>
        <w:spacing w:line="240" w:lineRule="auto"/>
        <w:jc w:val="both"/>
        <w:rPr>
          <w:b/>
          <w:sz w:val="28"/>
          <w:szCs w:val="28"/>
        </w:rPr>
      </w:pPr>
      <w:r w:rsidRPr="00330380">
        <w:rPr>
          <w:b/>
          <w:sz w:val="28"/>
          <w:szCs w:val="28"/>
        </w:rPr>
        <w:t xml:space="preserve">Câu 5: </w:t>
      </w:r>
    </w:p>
    <w:p w:rsidR="00D81C88" w:rsidRDefault="00D81C88" w:rsidP="00FB1D01">
      <w:pPr>
        <w:spacing w:line="240" w:lineRule="auto"/>
        <w:jc w:val="both"/>
        <w:rPr>
          <w:b/>
          <w:sz w:val="28"/>
          <w:szCs w:val="28"/>
        </w:rPr>
      </w:pPr>
      <w:r>
        <w:rPr>
          <w:b/>
          <w:sz w:val="28"/>
          <w:szCs w:val="28"/>
        </w:rPr>
        <w:t>*</w:t>
      </w:r>
      <w:r w:rsidRPr="00D81C88">
        <w:rPr>
          <w:b/>
          <w:sz w:val="28"/>
          <w:szCs w:val="28"/>
        </w:rPr>
        <w:t>Đối với người lạ</w:t>
      </w:r>
      <w:r>
        <w:rPr>
          <w:b/>
          <w:sz w:val="28"/>
          <w:szCs w:val="28"/>
        </w:rPr>
        <w:t xml:space="preserve">: </w:t>
      </w:r>
      <w:r w:rsidR="00AD6A03" w:rsidRPr="00AD6A03">
        <w:rPr>
          <w:sz w:val="28"/>
          <w:szCs w:val="28"/>
        </w:rPr>
        <w:t>Dạy trẻ không theo người lạ, không chơi với người lạ, nếu bị người lạ bắt phải la hét, cầu cứu, không di vào đường vắng một mình</w:t>
      </w:r>
      <w:r w:rsidR="00AD6A03">
        <w:rPr>
          <w:sz w:val="28"/>
          <w:szCs w:val="28"/>
        </w:rPr>
        <w:t>...</w:t>
      </w:r>
    </w:p>
    <w:p w:rsidR="00D81C88" w:rsidRPr="00E45315" w:rsidRDefault="00D81C88" w:rsidP="00FB1D01">
      <w:pPr>
        <w:spacing w:line="240" w:lineRule="auto"/>
        <w:jc w:val="both"/>
        <w:rPr>
          <w:sz w:val="28"/>
          <w:szCs w:val="28"/>
        </w:rPr>
      </w:pPr>
      <w:r>
        <w:rPr>
          <w:b/>
          <w:sz w:val="28"/>
          <w:szCs w:val="28"/>
        </w:rPr>
        <w:t>*Đối với người quen</w:t>
      </w:r>
      <w:r w:rsidR="00003D43">
        <w:rPr>
          <w:b/>
          <w:sz w:val="28"/>
          <w:szCs w:val="28"/>
        </w:rPr>
        <w:t>:</w:t>
      </w:r>
      <w:r>
        <w:rPr>
          <w:b/>
          <w:sz w:val="28"/>
          <w:szCs w:val="28"/>
        </w:rPr>
        <w:t xml:space="preserve"> </w:t>
      </w:r>
      <w:r w:rsidRPr="00E45315">
        <w:rPr>
          <w:sz w:val="28"/>
          <w:szCs w:val="28"/>
        </w:rPr>
        <w:t>thì làm sao để vẫn giữ được độ hồn nhiên của trẻ khi tiếp xúc với mọi người:</w:t>
      </w:r>
    </w:p>
    <w:p w:rsidR="00E45315" w:rsidRDefault="00E45315" w:rsidP="00FB1D01">
      <w:pPr>
        <w:spacing w:line="240" w:lineRule="auto"/>
        <w:jc w:val="both"/>
        <w:rPr>
          <w:b/>
          <w:sz w:val="28"/>
          <w:szCs w:val="28"/>
        </w:rPr>
      </w:pPr>
      <w:r>
        <w:rPr>
          <w:b/>
          <w:sz w:val="28"/>
          <w:szCs w:val="28"/>
        </w:rPr>
        <w:t>+ Mức độ lòng tin:</w:t>
      </w:r>
    </w:p>
    <w:p w:rsidR="00E45315" w:rsidRDefault="00E45315" w:rsidP="00FB1D01">
      <w:pPr>
        <w:spacing w:line="240" w:lineRule="auto"/>
        <w:jc w:val="both"/>
        <w:rPr>
          <w:sz w:val="28"/>
          <w:szCs w:val="28"/>
        </w:rPr>
      </w:pPr>
      <w:r>
        <w:rPr>
          <w:b/>
          <w:sz w:val="28"/>
          <w:szCs w:val="28"/>
        </w:rPr>
        <w:t>-</w:t>
      </w:r>
      <w:r>
        <w:rPr>
          <w:sz w:val="28"/>
          <w:szCs w:val="28"/>
        </w:rPr>
        <w:t>Mức độ 1: Người ấy hay mở áo quần của  con  ra để nhìn vào người con</w:t>
      </w:r>
    </w:p>
    <w:p w:rsidR="00E45315" w:rsidRDefault="00E45315" w:rsidP="00FB1D01">
      <w:pPr>
        <w:spacing w:line="240" w:lineRule="auto"/>
        <w:jc w:val="both"/>
        <w:rPr>
          <w:sz w:val="28"/>
          <w:szCs w:val="28"/>
        </w:rPr>
      </w:pPr>
      <w:r>
        <w:rPr>
          <w:sz w:val="28"/>
          <w:szCs w:val="28"/>
        </w:rPr>
        <w:t>-Mức độ 2: Bắt con nhìn lại người ấy khi người ấy không mặc quần áo</w:t>
      </w:r>
    </w:p>
    <w:p w:rsidR="00E45315" w:rsidRDefault="00E45315" w:rsidP="00FB1D01">
      <w:pPr>
        <w:spacing w:line="240" w:lineRule="auto"/>
        <w:jc w:val="both"/>
        <w:rPr>
          <w:sz w:val="28"/>
          <w:szCs w:val="28"/>
        </w:rPr>
      </w:pPr>
      <w:r>
        <w:rPr>
          <w:sz w:val="28"/>
          <w:szCs w:val="28"/>
        </w:rPr>
        <w:t>-Mức độ 3: Nói cho con nghe những câu bậy bạ liên quan đến tình dục và bắt con phải lặp lại</w:t>
      </w:r>
    </w:p>
    <w:p w:rsidR="00E45315" w:rsidRDefault="00E45315" w:rsidP="00FB1D01">
      <w:pPr>
        <w:spacing w:line="240" w:lineRule="auto"/>
        <w:jc w:val="both"/>
        <w:rPr>
          <w:sz w:val="28"/>
          <w:szCs w:val="28"/>
        </w:rPr>
      </w:pPr>
      <w:r>
        <w:rPr>
          <w:sz w:val="28"/>
          <w:szCs w:val="28"/>
        </w:rPr>
        <w:t>-Mức độ 4: Đụng chạm vào những chỗ</w:t>
      </w:r>
      <w:r w:rsidR="00930270">
        <w:rPr>
          <w:sz w:val="28"/>
          <w:szCs w:val="28"/>
        </w:rPr>
        <w:t xml:space="preserve"> không an</w:t>
      </w:r>
      <w:r>
        <w:rPr>
          <w:sz w:val="28"/>
          <w:szCs w:val="28"/>
        </w:rPr>
        <w:t xml:space="preserve"> toàn </w:t>
      </w:r>
      <w:r w:rsidR="00930270">
        <w:rPr>
          <w:sz w:val="28"/>
          <w:szCs w:val="28"/>
        </w:rPr>
        <w:t xml:space="preserve">trên người </w:t>
      </w:r>
      <w:r>
        <w:rPr>
          <w:sz w:val="28"/>
          <w:szCs w:val="28"/>
        </w:rPr>
        <w:t>của con</w:t>
      </w:r>
    </w:p>
    <w:p w:rsidR="00E45315" w:rsidRDefault="00E45315" w:rsidP="00FB1D01">
      <w:pPr>
        <w:spacing w:line="240" w:lineRule="auto"/>
        <w:jc w:val="both"/>
        <w:rPr>
          <w:sz w:val="28"/>
          <w:szCs w:val="28"/>
        </w:rPr>
      </w:pPr>
      <w:r>
        <w:rPr>
          <w:sz w:val="28"/>
          <w:szCs w:val="28"/>
        </w:rPr>
        <w:t>-Mức độ 5: Cưỡng hiếp</w:t>
      </w:r>
    </w:p>
    <w:p w:rsidR="00C549F1" w:rsidRDefault="00C549F1" w:rsidP="00FB1D01">
      <w:pPr>
        <w:spacing w:line="240" w:lineRule="auto"/>
        <w:jc w:val="both"/>
        <w:rPr>
          <w:sz w:val="28"/>
          <w:szCs w:val="28"/>
        </w:rPr>
      </w:pPr>
      <w:r w:rsidRPr="00A7117D">
        <w:rPr>
          <w:b/>
          <w:sz w:val="28"/>
          <w:szCs w:val="28"/>
        </w:rPr>
        <w:t>*Cách dạy trẻ</w:t>
      </w:r>
      <w:r>
        <w:rPr>
          <w:sz w:val="28"/>
          <w:szCs w:val="28"/>
        </w:rPr>
        <w:t>:</w:t>
      </w:r>
    </w:p>
    <w:p w:rsidR="00C549F1" w:rsidRDefault="00C549F1" w:rsidP="00FB1D01">
      <w:pPr>
        <w:spacing w:line="240" w:lineRule="auto"/>
        <w:jc w:val="both"/>
        <w:rPr>
          <w:sz w:val="28"/>
          <w:szCs w:val="28"/>
        </w:rPr>
      </w:pPr>
      <w:r>
        <w:rPr>
          <w:sz w:val="28"/>
          <w:szCs w:val="28"/>
        </w:rPr>
        <w:t>+ Bắt đầu từ các bộ phận trên cơ thể</w:t>
      </w:r>
    </w:p>
    <w:p w:rsidR="00C549F1" w:rsidRDefault="00F123FD" w:rsidP="00FB1D01">
      <w:pPr>
        <w:spacing w:line="240" w:lineRule="auto"/>
        <w:jc w:val="both"/>
        <w:rPr>
          <w:sz w:val="28"/>
          <w:szCs w:val="28"/>
        </w:rPr>
      </w:pPr>
      <w:r>
        <w:rPr>
          <w:sz w:val="28"/>
          <w:szCs w:val="28"/>
        </w:rPr>
        <w:t xml:space="preserve">+ </w:t>
      </w:r>
      <w:r w:rsidR="00C549F1">
        <w:rPr>
          <w:sz w:val="28"/>
          <w:szCs w:val="28"/>
        </w:rPr>
        <w:t xml:space="preserve"> Dạy trẻ </w:t>
      </w:r>
      <w:r w:rsidR="00562715">
        <w:rPr>
          <w:sz w:val="28"/>
          <w:szCs w:val="28"/>
        </w:rPr>
        <w:t>nhận biết, gọi tên</w:t>
      </w:r>
      <w:r w:rsidR="00C549F1">
        <w:rPr>
          <w:sz w:val="28"/>
          <w:szCs w:val="28"/>
        </w:rPr>
        <w:t xml:space="preserve">, </w:t>
      </w:r>
      <w:r w:rsidR="00562715">
        <w:rPr>
          <w:sz w:val="28"/>
          <w:szCs w:val="28"/>
        </w:rPr>
        <w:t xml:space="preserve">biết </w:t>
      </w:r>
      <w:r w:rsidR="00C549F1">
        <w:rPr>
          <w:sz w:val="28"/>
          <w:szCs w:val="28"/>
        </w:rPr>
        <w:t>các chức năng của các bộ phận cơ thể</w:t>
      </w:r>
    </w:p>
    <w:p w:rsidR="00C549F1" w:rsidRDefault="00F123FD" w:rsidP="00FB1D01">
      <w:pPr>
        <w:spacing w:line="240" w:lineRule="auto"/>
        <w:jc w:val="both"/>
        <w:rPr>
          <w:sz w:val="28"/>
          <w:szCs w:val="28"/>
        </w:rPr>
      </w:pPr>
      <w:r>
        <w:rPr>
          <w:b/>
          <w:sz w:val="28"/>
          <w:szCs w:val="28"/>
        </w:rPr>
        <w:t xml:space="preserve">+ </w:t>
      </w:r>
      <w:r w:rsidR="00C549F1">
        <w:rPr>
          <w:sz w:val="28"/>
          <w:szCs w:val="28"/>
        </w:rPr>
        <w:t xml:space="preserve"> Giáo dục trẻ biết cách giữ gìn, bảo vệ các bộ phận trên cơ thể sạch, đẹp</w:t>
      </w:r>
    </w:p>
    <w:p w:rsidR="00C549F1" w:rsidRDefault="00562715" w:rsidP="00FB1D01">
      <w:pPr>
        <w:spacing w:line="240" w:lineRule="auto"/>
        <w:jc w:val="both"/>
        <w:rPr>
          <w:sz w:val="28"/>
          <w:szCs w:val="28"/>
        </w:rPr>
      </w:pPr>
      <w:r>
        <w:rPr>
          <w:sz w:val="28"/>
          <w:szCs w:val="28"/>
        </w:rPr>
        <w:t xml:space="preserve">+ </w:t>
      </w:r>
      <w:r w:rsidR="00C549F1">
        <w:rPr>
          <w:sz w:val="28"/>
          <w:szCs w:val="28"/>
        </w:rPr>
        <w:t>Dạy trẻ biết yêu thương trân trọng bất kỳ bộ phận nào trên cơ thể mình</w:t>
      </w:r>
    </w:p>
    <w:p w:rsidR="00C549F1" w:rsidRDefault="00562715" w:rsidP="00FB1D01">
      <w:pPr>
        <w:spacing w:line="240" w:lineRule="auto"/>
        <w:jc w:val="both"/>
        <w:rPr>
          <w:sz w:val="28"/>
          <w:szCs w:val="28"/>
        </w:rPr>
      </w:pPr>
      <w:r>
        <w:rPr>
          <w:sz w:val="28"/>
          <w:szCs w:val="28"/>
        </w:rPr>
        <w:t xml:space="preserve">+ </w:t>
      </w:r>
      <w:r w:rsidR="00C549F1">
        <w:rPr>
          <w:sz w:val="28"/>
          <w:szCs w:val="28"/>
        </w:rPr>
        <w:t>Dạy trẻ cơ thể con là của con, không cho phép ai được làm đau nó, trân trọng cơ thể, bảo vệ cơ thể, bố mẹ cho con thân thể giờ nó là của con</w:t>
      </w:r>
      <w:r>
        <w:rPr>
          <w:sz w:val="28"/>
          <w:szCs w:val="28"/>
        </w:rPr>
        <w:t xml:space="preserve"> hãy yêu quý và bảo vệ nó</w:t>
      </w:r>
      <w:r w:rsidR="00C549F1">
        <w:rPr>
          <w:sz w:val="28"/>
          <w:szCs w:val="28"/>
        </w:rPr>
        <w:t>.</w:t>
      </w:r>
    </w:p>
    <w:p w:rsidR="00C72272" w:rsidRDefault="00562715" w:rsidP="00FB1D01">
      <w:pPr>
        <w:spacing w:line="240" w:lineRule="auto"/>
        <w:jc w:val="both"/>
        <w:rPr>
          <w:sz w:val="28"/>
          <w:szCs w:val="28"/>
        </w:rPr>
      </w:pPr>
      <w:r>
        <w:rPr>
          <w:sz w:val="28"/>
          <w:szCs w:val="28"/>
        </w:rPr>
        <w:t xml:space="preserve">+ </w:t>
      </w:r>
      <w:r w:rsidR="00C72272">
        <w:rPr>
          <w:sz w:val="28"/>
          <w:szCs w:val="28"/>
        </w:rPr>
        <w:t>Dạy trẻ từ chối động chạm vào người như: Nếu không thích cho hôn thì bắt tay thôi nhé...</w:t>
      </w:r>
    </w:p>
    <w:p w:rsidR="00C72272" w:rsidRDefault="00F123FD" w:rsidP="00FB1D01">
      <w:pPr>
        <w:spacing w:line="240" w:lineRule="auto"/>
        <w:jc w:val="both"/>
        <w:rPr>
          <w:sz w:val="28"/>
          <w:szCs w:val="28"/>
        </w:rPr>
      </w:pPr>
      <w:r>
        <w:rPr>
          <w:b/>
          <w:sz w:val="28"/>
          <w:szCs w:val="28"/>
        </w:rPr>
        <w:t>+</w:t>
      </w:r>
      <w:r w:rsidR="00C72272">
        <w:rPr>
          <w:sz w:val="28"/>
          <w:szCs w:val="28"/>
        </w:rPr>
        <w:t xml:space="preserve"> Dạy trẻ biết phân biệt đụng chạm an toàn và đụng chạm không an toàn</w:t>
      </w:r>
    </w:p>
    <w:p w:rsidR="00C72272" w:rsidRDefault="00C72272" w:rsidP="00FB1D01">
      <w:pPr>
        <w:spacing w:line="240" w:lineRule="auto"/>
        <w:jc w:val="both"/>
        <w:rPr>
          <w:sz w:val="28"/>
          <w:szCs w:val="28"/>
        </w:rPr>
      </w:pPr>
      <w:r>
        <w:rPr>
          <w:sz w:val="28"/>
          <w:szCs w:val="28"/>
        </w:rPr>
        <w:t xml:space="preserve">+ Những đụng chạm không an toàn là những đụng chạm làm cho con rất thích đó là những bộ phận như ngực, vùng kín của con (Những vùng không an toàn </w:t>
      </w:r>
      <w:r w:rsidR="00562715">
        <w:rPr>
          <w:sz w:val="28"/>
          <w:szCs w:val="28"/>
        </w:rPr>
        <w:t xml:space="preserve">đó là những </w:t>
      </w:r>
      <w:r>
        <w:rPr>
          <w:sz w:val="28"/>
          <w:szCs w:val="28"/>
        </w:rPr>
        <w:t xml:space="preserve">vùng </w:t>
      </w:r>
      <w:r w:rsidR="00562715">
        <w:rPr>
          <w:sz w:val="28"/>
          <w:szCs w:val="28"/>
        </w:rPr>
        <w:t xml:space="preserve">mà </w:t>
      </w:r>
      <w:r>
        <w:rPr>
          <w:sz w:val="28"/>
          <w:szCs w:val="28"/>
        </w:rPr>
        <w:t>áo tắm của con nó phủ lên)</w:t>
      </w:r>
    </w:p>
    <w:p w:rsidR="00C72272" w:rsidRDefault="00562715" w:rsidP="00FB1D01">
      <w:pPr>
        <w:spacing w:line="240" w:lineRule="auto"/>
        <w:jc w:val="both"/>
        <w:rPr>
          <w:sz w:val="28"/>
          <w:szCs w:val="28"/>
        </w:rPr>
      </w:pPr>
      <w:r>
        <w:rPr>
          <w:sz w:val="28"/>
          <w:szCs w:val="28"/>
        </w:rPr>
        <w:t>+ Khi còn bé thì</w:t>
      </w:r>
      <w:r w:rsidR="00C72272">
        <w:rPr>
          <w:sz w:val="28"/>
          <w:szCs w:val="28"/>
        </w:rPr>
        <w:t xml:space="preserve"> người lớn chăm sóc làm sạch cơ thể con</w:t>
      </w:r>
    </w:p>
    <w:p w:rsidR="00C72272" w:rsidRDefault="00C72272" w:rsidP="00FB1D01">
      <w:pPr>
        <w:spacing w:line="240" w:lineRule="auto"/>
        <w:jc w:val="both"/>
        <w:rPr>
          <w:sz w:val="28"/>
          <w:szCs w:val="28"/>
        </w:rPr>
      </w:pPr>
      <w:r>
        <w:rPr>
          <w:sz w:val="28"/>
          <w:szCs w:val="28"/>
        </w:rPr>
        <w:t>+ Con lớn con phải tự học cách chăm sóc và làm sạch cơ thể mình</w:t>
      </w:r>
    </w:p>
    <w:p w:rsidR="00C72272" w:rsidRDefault="00C72272" w:rsidP="00FB1D01">
      <w:pPr>
        <w:spacing w:line="240" w:lineRule="auto"/>
        <w:jc w:val="both"/>
        <w:rPr>
          <w:sz w:val="28"/>
          <w:szCs w:val="28"/>
        </w:rPr>
      </w:pPr>
      <w:r>
        <w:rPr>
          <w:sz w:val="28"/>
          <w:szCs w:val="28"/>
        </w:rPr>
        <w:t>+ Nếu có người đụng vào những vùng kín phải la hét, bỏ chạy, cầu cứu người lớn</w:t>
      </w:r>
    </w:p>
    <w:p w:rsidR="00C72272" w:rsidRDefault="00F123FD" w:rsidP="00FB1D01">
      <w:pPr>
        <w:spacing w:line="240" w:lineRule="auto"/>
        <w:jc w:val="both"/>
        <w:rPr>
          <w:sz w:val="28"/>
          <w:szCs w:val="28"/>
        </w:rPr>
      </w:pPr>
      <w:r>
        <w:rPr>
          <w:b/>
          <w:sz w:val="28"/>
          <w:szCs w:val="28"/>
        </w:rPr>
        <w:t>+</w:t>
      </w:r>
      <w:r w:rsidR="00C72272">
        <w:rPr>
          <w:sz w:val="28"/>
          <w:szCs w:val="28"/>
        </w:rPr>
        <w:t xml:space="preserve"> Không đi vào chỗ vắng một mình</w:t>
      </w:r>
    </w:p>
    <w:p w:rsidR="00C72272" w:rsidRDefault="00C72272" w:rsidP="00FB1D01">
      <w:pPr>
        <w:spacing w:line="240" w:lineRule="auto"/>
        <w:jc w:val="both"/>
        <w:rPr>
          <w:sz w:val="28"/>
          <w:szCs w:val="28"/>
        </w:rPr>
      </w:pPr>
      <w:r>
        <w:rPr>
          <w:sz w:val="28"/>
          <w:szCs w:val="28"/>
        </w:rPr>
        <w:t>+ Bỏ chạy</w:t>
      </w:r>
      <w:r w:rsidR="00562715">
        <w:rPr>
          <w:sz w:val="28"/>
          <w:szCs w:val="28"/>
        </w:rPr>
        <w:t>, nếu</w:t>
      </w:r>
      <w:r>
        <w:rPr>
          <w:sz w:val="28"/>
          <w:szCs w:val="28"/>
        </w:rPr>
        <w:t xml:space="preserve"> gặp </w:t>
      </w:r>
      <w:r w:rsidR="00562715">
        <w:rPr>
          <w:sz w:val="28"/>
          <w:szCs w:val="28"/>
        </w:rPr>
        <w:t xml:space="preserve">bất kỳ </w:t>
      </w:r>
      <w:r>
        <w:rPr>
          <w:sz w:val="28"/>
          <w:szCs w:val="28"/>
        </w:rPr>
        <w:t xml:space="preserve">người lớn </w:t>
      </w:r>
      <w:r w:rsidR="00562715">
        <w:rPr>
          <w:sz w:val="28"/>
          <w:szCs w:val="28"/>
        </w:rPr>
        <w:t xml:space="preserve">nào thì </w:t>
      </w:r>
      <w:r>
        <w:rPr>
          <w:sz w:val="28"/>
          <w:szCs w:val="28"/>
        </w:rPr>
        <w:t>phải nói ngay điều làm con sợ hãi</w:t>
      </w:r>
    </w:p>
    <w:p w:rsidR="00C72272" w:rsidRDefault="00F123FD" w:rsidP="00FB1D01">
      <w:pPr>
        <w:spacing w:line="240" w:lineRule="auto"/>
        <w:jc w:val="both"/>
        <w:rPr>
          <w:sz w:val="28"/>
          <w:szCs w:val="28"/>
        </w:rPr>
      </w:pPr>
      <w:r>
        <w:rPr>
          <w:b/>
          <w:sz w:val="28"/>
          <w:szCs w:val="28"/>
        </w:rPr>
        <w:t>+</w:t>
      </w:r>
      <w:r>
        <w:rPr>
          <w:sz w:val="28"/>
          <w:szCs w:val="28"/>
        </w:rPr>
        <w:t xml:space="preserve"> L</w:t>
      </w:r>
      <w:r w:rsidR="00C72272">
        <w:rPr>
          <w:sz w:val="28"/>
          <w:szCs w:val="28"/>
        </w:rPr>
        <w:t>ập một danh sách người lớn tin cậy ngoài cha mẹ (Để nếu bị đe dọa sẽ làm hại cha mẹ và người thân thì sẽ nói cho những người trong nhóm người tin cậy</w:t>
      </w:r>
      <w:r w:rsidR="00562715">
        <w:rPr>
          <w:sz w:val="28"/>
          <w:szCs w:val="28"/>
        </w:rPr>
        <w:t xml:space="preserve"> nghe</w:t>
      </w:r>
      <w:r w:rsidR="00C72272">
        <w:rPr>
          <w:sz w:val="28"/>
          <w:szCs w:val="28"/>
        </w:rPr>
        <w:t>, cho trẻ khoanh tròn những người trẻ có thể nói được mọi chuyện với họ trừ cha mẹ</w:t>
      </w:r>
      <w:r w:rsidR="00562715">
        <w:rPr>
          <w:sz w:val="28"/>
          <w:szCs w:val="28"/>
        </w:rPr>
        <w:t>.</w:t>
      </w:r>
    </w:p>
    <w:p w:rsidR="00C72272" w:rsidRDefault="00C72272" w:rsidP="00FB1D01">
      <w:pPr>
        <w:spacing w:line="240" w:lineRule="auto"/>
        <w:jc w:val="both"/>
        <w:rPr>
          <w:sz w:val="28"/>
          <w:szCs w:val="28"/>
        </w:rPr>
      </w:pPr>
      <w:r>
        <w:rPr>
          <w:sz w:val="28"/>
          <w:szCs w:val="28"/>
        </w:rPr>
        <w:t>+Dạy trẻ không giữ kín những bí mật xấu</w:t>
      </w:r>
      <w:r w:rsidR="00562715">
        <w:rPr>
          <w:sz w:val="28"/>
          <w:szCs w:val="28"/>
        </w:rPr>
        <w:t>, phải nói cho người thân thiết với con biết.</w:t>
      </w:r>
    </w:p>
    <w:p w:rsidR="00C72272" w:rsidRDefault="00C72272" w:rsidP="00FB1D01">
      <w:pPr>
        <w:spacing w:line="240" w:lineRule="auto"/>
        <w:jc w:val="both"/>
        <w:rPr>
          <w:sz w:val="28"/>
          <w:szCs w:val="28"/>
        </w:rPr>
      </w:pPr>
      <w:r>
        <w:rPr>
          <w:sz w:val="28"/>
          <w:szCs w:val="28"/>
        </w:rPr>
        <w:t xml:space="preserve">+ </w:t>
      </w:r>
      <w:r w:rsidR="00A7117D">
        <w:rPr>
          <w:sz w:val="28"/>
          <w:szCs w:val="28"/>
        </w:rPr>
        <w:t>Hạn chế tối đa cơ hội để trẻ ở nhà với 1 người (1 người lớn, 1 trẻ con) hoặc (1 trẻ lớn, 1 trẻ nhỏ)</w:t>
      </w:r>
    </w:p>
    <w:p w:rsidR="00A7117D" w:rsidRDefault="00A7117D" w:rsidP="00FB1D01">
      <w:pPr>
        <w:spacing w:line="240" w:lineRule="auto"/>
        <w:jc w:val="both"/>
        <w:rPr>
          <w:sz w:val="28"/>
          <w:szCs w:val="28"/>
        </w:rPr>
      </w:pPr>
      <w:r>
        <w:rPr>
          <w:sz w:val="28"/>
          <w:szCs w:val="28"/>
        </w:rPr>
        <w:t>+ Không cho người lạ tiếp cận lớp học</w:t>
      </w:r>
    </w:p>
    <w:p w:rsidR="00A7117D" w:rsidRDefault="00A7117D" w:rsidP="00FB1D01">
      <w:pPr>
        <w:spacing w:line="240" w:lineRule="auto"/>
        <w:jc w:val="both"/>
        <w:rPr>
          <w:sz w:val="28"/>
          <w:szCs w:val="28"/>
        </w:rPr>
      </w:pPr>
      <w:r>
        <w:rPr>
          <w:sz w:val="28"/>
          <w:szCs w:val="28"/>
        </w:rPr>
        <w:t>+ Ghi hình làm thẻ cho những người đón trẻ (Hình của trẻ trong tấm thẻ), không cho người không có thẻ hình đón giùm.</w:t>
      </w:r>
    </w:p>
    <w:p w:rsidR="00A7117D" w:rsidRDefault="00A7117D" w:rsidP="00FB1D01">
      <w:pPr>
        <w:spacing w:line="240" w:lineRule="auto"/>
        <w:jc w:val="both"/>
        <w:rPr>
          <w:sz w:val="28"/>
          <w:szCs w:val="28"/>
        </w:rPr>
      </w:pPr>
      <w:r>
        <w:rPr>
          <w:sz w:val="28"/>
          <w:szCs w:val="28"/>
        </w:rPr>
        <w:lastRenderedPageBreak/>
        <w:t>+ Không cho đưa quà cáp vào cho trẻ</w:t>
      </w:r>
    </w:p>
    <w:p w:rsidR="00A7117D" w:rsidRDefault="00A7117D" w:rsidP="00FB1D01">
      <w:pPr>
        <w:spacing w:line="240" w:lineRule="auto"/>
        <w:jc w:val="both"/>
        <w:rPr>
          <w:sz w:val="28"/>
          <w:szCs w:val="28"/>
        </w:rPr>
      </w:pPr>
      <w:r>
        <w:rPr>
          <w:sz w:val="28"/>
          <w:szCs w:val="28"/>
        </w:rPr>
        <w:t xml:space="preserve">+ Nếu người giúp việc đón </w:t>
      </w:r>
      <w:r w:rsidR="00562715">
        <w:rPr>
          <w:sz w:val="28"/>
          <w:szCs w:val="28"/>
        </w:rPr>
        <w:t xml:space="preserve">trẻ </w:t>
      </w:r>
      <w:r>
        <w:rPr>
          <w:sz w:val="28"/>
          <w:szCs w:val="28"/>
        </w:rPr>
        <w:t>mà nghỉ việc</w:t>
      </w:r>
      <w:r w:rsidR="00562715">
        <w:rPr>
          <w:sz w:val="28"/>
          <w:szCs w:val="28"/>
        </w:rPr>
        <w:t>, gia đình</w:t>
      </w:r>
      <w:r>
        <w:rPr>
          <w:sz w:val="28"/>
          <w:szCs w:val="28"/>
        </w:rPr>
        <w:t xml:space="preserve"> phải báo lại ngay với GVCN và nhà trường</w:t>
      </w:r>
    </w:p>
    <w:p w:rsidR="00A7117D" w:rsidRDefault="00A7117D" w:rsidP="00FB1D01">
      <w:pPr>
        <w:spacing w:line="240" w:lineRule="auto"/>
        <w:jc w:val="both"/>
        <w:rPr>
          <w:sz w:val="28"/>
          <w:szCs w:val="28"/>
        </w:rPr>
      </w:pPr>
      <w:r>
        <w:rPr>
          <w:sz w:val="28"/>
          <w:szCs w:val="28"/>
        </w:rPr>
        <w:t>+ Không được chụp hình trẻ ở trường</w:t>
      </w:r>
    </w:p>
    <w:p w:rsidR="00A7117D" w:rsidRDefault="00A7117D" w:rsidP="00FB1D01">
      <w:pPr>
        <w:spacing w:line="240" w:lineRule="auto"/>
        <w:jc w:val="both"/>
        <w:rPr>
          <w:sz w:val="28"/>
          <w:szCs w:val="28"/>
        </w:rPr>
      </w:pPr>
      <w:r>
        <w:rPr>
          <w:sz w:val="28"/>
          <w:szCs w:val="28"/>
        </w:rPr>
        <w:t>+ Thay đồ nam nữ tách biệt</w:t>
      </w:r>
    </w:p>
    <w:p w:rsidR="00A7117D" w:rsidRDefault="00A7117D" w:rsidP="00FB1D01">
      <w:pPr>
        <w:spacing w:line="240" w:lineRule="auto"/>
        <w:jc w:val="both"/>
        <w:rPr>
          <w:sz w:val="28"/>
          <w:szCs w:val="28"/>
        </w:rPr>
      </w:pPr>
      <w:r>
        <w:rPr>
          <w:sz w:val="28"/>
          <w:szCs w:val="28"/>
        </w:rPr>
        <w:t>+ Toa lét nam, nữ riêng, hở dưới chân</w:t>
      </w:r>
    </w:p>
    <w:p w:rsidR="00A7117D" w:rsidRDefault="00A7117D" w:rsidP="00FB1D01">
      <w:pPr>
        <w:spacing w:line="240" w:lineRule="auto"/>
        <w:jc w:val="both"/>
        <w:rPr>
          <w:sz w:val="28"/>
          <w:szCs w:val="28"/>
        </w:rPr>
      </w:pPr>
      <w:r>
        <w:rPr>
          <w:sz w:val="28"/>
          <w:szCs w:val="28"/>
        </w:rPr>
        <w:t>+ Đi giã ngoại không cho trẻ đi toalet một minh</w:t>
      </w:r>
    </w:p>
    <w:p w:rsidR="00A7117D" w:rsidRDefault="00A7117D" w:rsidP="00FB1D01">
      <w:pPr>
        <w:spacing w:line="240" w:lineRule="auto"/>
        <w:jc w:val="both"/>
        <w:rPr>
          <w:sz w:val="28"/>
          <w:szCs w:val="28"/>
        </w:rPr>
      </w:pPr>
      <w:r w:rsidRPr="00A7117D">
        <w:rPr>
          <w:b/>
          <w:sz w:val="28"/>
          <w:szCs w:val="28"/>
        </w:rPr>
        <w:t>*Tình huống</w:t>
      </w:r>
      <w:r>
        <w:rPr>
          <w:b/>
          <w:sz w:val="28"/>
          <w:szCs w:val="28"/>
        </w:rPr>
        <w:t xml:space="preserve"> 1</w:t>
      </w:r>
      <w:r>
        <w:rPr>
          <w:sz w:val="28"/>
          <w:szCs w:val="28"/>
        </w:rPr>
        <w:t>: Trẻ nói chú bảo vệ vỗ vào mông con</w:t>
      </w:r>
    </w:p>
    <w:p w:rsidR="00A7117D" w:rsidRDefault="00A7117D" w:rsidP="00FB1D01">
      <w:pPr>
        <w:spacing w:line="240" w:lineRule="auto"/>
        <w:jc w:val="both"/>
        <w:rPr>
          <w:sz w:val="28"/>
          <w:szCs w:val="28"/>
        </w:rPr>
      </w:pPr>
      <w:r>
        <w:rPr>
          <w:sz w:val="28"/>
          <w:szCs w:val="28"/>
        </w:rPr>
        <w:t>Cô: Con rất giỏi đã nói với cô. Con đã nói với chú ấy là con không thích chưa, ngày mai cô sẽ nói với chú, nhưng mà con cũng phải nói với chú ấy nha.</w:t>
      </w:r>
    </w:p>
    <w:p w:rsidR="00A7117D" w:rsidRDefault="00A7117D" w:rsidP="00FB1D01">
      <w:pPr>
        <w:spacing w:line="240" w:lineRule="auto"/>
        <w:jc w:val="both"/>
        <w:rPr>
          <w:sz w:val="28"/>
          <w:szCs w:val="28"/>
        </w:rPr>
      </w:pPr>
      <w:r>
        <w:rPr>
          <w:sz w:val="28"/>
          <w:szCs w:val="28"/>
        </w:rPr>
        <w:t>*</w:t>
      </w:r>
      <w:r w:rsidRPr="00A7117D">
        <w:rPr>
          <w:b/>
          <w:sz w:val="28"/>
          <w:szCs w:val="28"/>
        </w:rPr>
        <w:t>Tình huống 2:</w:t>
      </w:r>
      <w:r>
        <w:rPr>
          <w:b/>
          <w:sz w:val="28"/>
          <w:szCs w:val="28"/>
        </w:rPr>
        <w:t xml:space="preserve"> </w:t>
      </w:r>
      <w:r w:rsidRPr="00A7117D">
        <w:rPr>
          <w:sz w:val="28"/>
          <w:szCs w:val="28"/>
        </w:rPr>
        <w:t>Khi con bị lạm dụng</w:t>
      </w:r>
      <w:r>
        <w:rPr>
          <w:sz w:val="28"/>
          <w:szCs w:val="28"/>
        </w:rPr>
        <w:t xml:space="preserve"> nhưng phụ huynh muốn dấu chuyên và nói với cô dừng nói ai biết.</w:t>
      </w:r>
      <w:r w:rsidR="00562715">
        <w:rPr>
          <w:sz w:val="28"/>
          <w:szCs w:val="28"/>
        </w:rPr>
        <w:t xml:space="preserve"> Cần phải phân tích cho phụ huynh thấy:</w:t>
      </w:r>
    </w:p>
    <w:p w:rsidR="00A7117D" w:rsidRDefault="00A7117D" w:rsidP="00FB1D01">
      <w:pPr>
        <w:spacing w:line="240" w:lineRule="auto"/>
        <w:jc w:val="both"/>
        <w:rPr>
          <w:sz w:val="28"/>
          <w:szCs w:val="28"/>
        </w:rPr>
      </w:pPr>
      <w:r>
        <w:rPr>
          <w:sz w:val="28"/>
          <w:szCs w:val="28"/>
        </w:rPr>
        <w:t xml:space="preserve">+ Nếu dấu thì sẽ ảnh hưởng đến tâm lý của trẻ, trẻ càng sợ và </w:t>
      </w:r>
      <w:r w:rsidR="006B6DB0">
        <w:rPr>
          <w:sz w:val="28"/>
          <w:szCs w:val="28"/>
        </w:rPr>
        <w:t>cho là do trẻ, lỗi tại trẻ. Từ đó tâm lý trẻ càng tồi tệ, không dám chia sẻ với ai.</w:t>
      </w:r>
    </w:p>
    <w:p w:rsidR="006B6DB0" w:rsidRDefault="006B6DB0" w:rsidP="00FB1D01">
      <w:pPr>
        <w:spacing w:line="240" w:lineRule="auto"/>
        <w:jc w:val="both"/>
        <w:rPr>
          <w:sz w:val="28"/>
          <w:szCs w:val="28"/>
        </w:rPr>
      </w:pPr>
      <w:r>
        <w:rPr>
          <w:sz w:val="28"/>
          <w:szCs w:val="28"/>
        </w:rPr>
        <w:t>+ Kẻ lạm dụng thì nhở nhơ ngoài vòng pháp luật, tiếp tục tìm những nạn nhân khác hoặc tiếp tục lạm dụng trẻ .</w:t>
      </w:r>
    </w:p>
    <w:p w:rsidR="006B6DB0" w:rsidRDefault="006B6DB0" w:rsidP="00FB1D01">
      <w:pPr>
        <w:pStyle w:val="ListParagraph"/>
        <w:numPr>
          <w:ilvl w:val="0"/>
          <w:numId w:val="2"/>
        </w:numPr>
        <w:spacing w:line="240" w:lineRule="auto"/>
        <w:jc w:val="both"/>
        <w:rPr>
          <w:sz w:val="28"/>
          <w:szCs w:val="28"/>
        </w:rPr>
      </w:pPr>
      <w:r>
        <w:rPr>
          <w:sz w:val="28"/>
          <w:szCs w:val="28"/>
        </w:rPr>
        <w:t>Như vậy gia đình đã sai cách khi không làm rõ ràng chuyện này (phân tích lợi hại giúp phụ huynh hiểu rõ)</w:t>
      </w:r>
    </w:p>
    <w:p w:rsidR="006B6DB0" w:rsidRPr="006B6DB0" w:rsidRDefault="006B6DB0" w:rsidP="00FB1D01">
      <w:pPr>
        <w:pStyle w:val="ListParagraph"/>
        <w:numPr>
          <w:ilvl w:val="0"/>
          <w:numId w:val="3"/>
        </w:numPr>
        <w:spacing w:line="240" w:lineRule="auto"/>
        <w:jc w:val="both"/>
        <w:rPr>
          <w:sz w:val="28"/>
          <w:szCs w:val="28"/>
        </w:rPr>
      </w:pPr>
      <w:r>
        <w:rPr>
          <w:sz w:val="28"/>
          <w:szCs w:val="28"/>
        </w:rPr>
        <w:t>N</w:t>
      </w:r>
      <w:r w:rsidRPr="006B6DB0">
        <w:rPr>
          <w:sz w:val="28"/>
          <w:szCs w:val="28"/>
        </w:rPr>
        <w:t>ếu trẻ không chịu nói hoặc tâm sự với ai, bạn sẽ làm gì? (Ôm trẻ vào lòng)</w:t>
      </w:r>
    </w:p>
    <w:p w:rsidR="006B6DB0" w:rsidRDefault="006B6DB0" w:rsidP="00FB1D01">
      <w:pPr>
        <w:spacing w:line="240" w:lineRule="auto"/>
        <w:jc w:val="both"/>
        <w:rPr>
          <w:sz w:val="28"/>
          <w:szCs w:val="28"/>
        </w:rPr>
      </w:pPr>
      <w:r>
        <w:rPr>
          <w:sz w:val="28"/>
          <w:szCs w:val="28"/>
        </w:rPr>
        <w:t>Cách ôm: Má trái áp vào má trái, ngực trái áp vào ngực trái, tay trên, tay dưới, không ôm quá chặt, 15 giây nhìn vào mắt trẻ 5 giây)</w:t>
      </w:r>
    </w:p>
    <w:p w:rsidR="006B6DB0" w:rsidRPr="004665A6" w:rsidRDefault="006B6DB0" w:rsidP="00FB1D01">
      <w:pPr>
        <w:spacing w:line="240" w:lineRule="auto"/>
        <w:jc w:val="both"/>
        <w:rPr>
          <w:b/>
          <w:sz w:val="28"/>
          <w:szCs w:val="28"/>
        </w:rPr>
      </w:pPr>
      <w:r w:rsidRPr="004665A6">
        <w:rPr>
          <w:b/>
          <w:sz w:val="28"/>
          <w:szCs w:val="28"/>
        </w:rPr>
        <w:t>*</w:t>
      </w:r>
      <w:r w:rsidR="00F123FD">
        <w:rPr>
          <w:b/>
          <w:sz w:val="28"/>
          <w:szCs w:val="28"/>
        </w:rPr>
        <w:t xml:space="preserve">Câu 6: </w:t>
      </w:r>
      <w:r w:rsidRPr="004665A6">
        <w:rPr>
          <w:b/>
          <w:sz w:val="28"/>
          <w:szCs w:val="28"/>
        </w:rPr>
        <w:t>Nếu trẻ muốn nói</w:t>
      </w:r>
      <w:r w:rsidR="004665A6" w:rsidRPr="004665A6">
        <w:rPr>
          <w:b/>
          <w:sz w:val="28"/>
          <w:szCs w:val="28"/>
        </w:rPr>
        <w:t xml:space="preserve"> chuyện</w:t>
      </w:r>
      <w:r w:rsidRPr="004665A6">
        <w:rPr>
          <w:b/>
          <w:sz w:val="28"/>
          <w:szCs w:val="28"/>
        </w:rPr>
        <w:t>, bạn làm thế nào để khuyến khích trẻ</w:t>
      </w:r>
      <w:r w:rsidR="004665A6" w:rsidRPr="004665A6">
        <w:rPr>
          <w:b/>
          <w:sz w:val="28"/>
          <w:szCs w:val="28"/>
        </w:rPr>
        <w:t xml:space="preserve"> nói?</w:t>
      </w:r>
      <w:r w:rsidR="00F123FD">
        <w:rPr>
          <w:b/>
          <w:sz w:val="28"/>
          <w:szCs w:val="28"/>
        </w:rPr>
        <w:t xml:space="preserve"> (3 Lưu ý sau</w:t>
      </w:r>
      <w:r w:rsidR="00AD6A03">
        <w:rPr>
          <w:b/>
          <w:sz w:val="28"/>
          <w:szCs w:val="28"/>
        </w:rPr>
        <w:t>, khi trò chuyện với trẻ</w:t>
      </w:r>
      <w:r w:rsidR="00F123FD">
        <w:rPr>
          <w:b/>
          <w:sz w:val="28"/>
          <w:szCs w:val="28"/>
        </w:rPr>
        <w:t>)</w:t>
      </w:r>
    </w:p>
    <w:p w:rsidR="004665A6" w:rsidRDefault="00F123FD" w:rsidP="00FB1D01">
      <w:pPr>
        <w:spacing w:line="240" w:lineRule="auto"/>
        <w:jc w:val="both"/>
        <w:rPr>
          <w:sz w:val="28"/>
          <w:szCs w:val="28"/>
        </w:rPr>
      </w:pPr>
      <w:r>
        <w:rPr>
          <w:sz w:val="28"/>
          <w:szCs w:val="28"/>
        </w:rPr>
        <w:t>1</w:t>
      </w:r>
      <w:r w:rsidR="004665A6">
        <w:rPr>
          <w:sz w:val="28"/>
          <w:szCs w:val="28"/>
        </w:rPr>
        <w:t>-</w:t>
      </w:r>
      <w:r>
        <w:rPr>
          <w:sz w:val="28"/>
          <w:szCs w:val="28"/>
        </w:rPr>
        <w:t xml:space="preserve"> </w:t>
      </w:r>
      <w:r w:rsidR="004665A6" w:rsidRPr="00F123FD">
        <w:rPr>
          <w:b/>
          <w:sz w:val="28"/>
          <w:szCs w:val="28"/>
        </w:rPr>
        <w:t>Lặp lại</w:t>
      </w:r>
      <w:r w:rsidR="004665A6">
        <w:rPr>
          <w:sz w:val="28"/>
          <w:szCs w:val="28"/>
        </w:rPr>
        <w:t>:</w:t>
      </w:r>
      <w:r w:rsidR="00CF5F0D">
        <w:rPr>
          <w:sz w:val="28"/>
          <w:szCs w:val="28"/>
        </w:rPr>
        <w:t xml:space="preserve"> </w:t>
      </w:r>
      <w:r w:rsidR="004665A6">
        <w:rPr>
          <w:sz w:val="28"/>
          <w:szCs w:val="28"/>
        </w:rPr>
        <w:t>+ Buồn quá! -&gt; Buồn à?</w:t>
      </w:r>
    </w:p>
    <w:p w:rsidR="004665A6" w:rsidRDefault="004665A6" w:rsidP="00FB1D01">
      <w:pPr>
        <w:spacing w:line="240" w:lineRule="auto"/>
        <w:jc w:val="both"/>
        <w:rPr>
          <w:sz w:val="28"/>
          <w:szCs w:val="28"/>
        </w:rPr>
      </w:pPr>
      <w:r>
        <w:rPr>
          <w:sz w:val="28"/>
          <w:szCs w:val="28"/>
        </w:rPr>
        <w:t>+ Cô là người vô trách nhiệm! -&gt; Anh cho tôi là người vô trách nhiệm à?</w:t>
      </w:r>
    </w:p>
    <w:p w:rsidR="004665A6" w:rsidRDefault="00F123FD" w:rsidP="00FB1D01">
      <w:pPr>
        <w:spacing w:line="240" w:lineRule="auto"/>
        <w:jc w:val="both"/>
        <w:rPr>
          <w:sz w:val="28"/>
          <w:szCs w:val="28"/>
        </w:rPr>
      </w:pPr>
      <w:r>
        <w:rPr>
          <w:sz w:val="28"/>
          <w:szCs w:val="28"/>
        </w:rPr>
        <w:t>2</w:t>
      </w:r>
      <w:r w:rsidR="004665A6">
        <w:rPr>
          <w:sz w:val="28"/>
          <w:szCs w:val="28"/>
        </w:rPr>
        <w:t>-</w:t>
      </w:r>
      <w:r w:rsidR="004665A6" w:rsidRPr="00AD6A03">
        <w:rPr>
          <w:b/>
          <w:sz w:val="28"/>
          <w:szCs w:val="28"/>
        </w:rPr>
        <w:t>Nắm ý của ngườ</w:t>
      </w:r>
      <w:r w:rsidR="00097B69" w:rsidRPr="00AD6A03">
        <w:rPr>
          <w:b/>
          <w:sz w:val="28"/>
          <w:szCs w:val="28"/>
        </w:rPr>
        <w:t>i nói,</w:t>
      </w:r>
      <w:r w:rsidR="00097B69">
        <w:rPr>
          <w:sz w:val="28"/>
          <w:szCs w:val="28"/>
        </w:rPr>
        <w:t xml:space="preserve"> không đưa ra suy nghĩ chủ</w:t>
      </w:r>
      <w:r w:rsidR="004665A6">
        <w:rPr>
          <w:sz w:val="28"/>
          <w:szCs w:val="28"/>
        </w:rPr>
        <w:t xml:space="preserve"> quan của mình</w:t>
      </w:r>
    </w:p>
    <w:p w:rsidR="00097B69" w:rsidRDefault="00097B69" w:rsidP="00FB1D01">
      <w:pPr>
        <w:spacing w:line="240" w:lineRule="auto"/>
        <w:jc w:val="both"/>
        <w:rPr>
          <w:sz w:val="28"/>
          <w:szCs w:val="28"/>
        </w:rPr>
      </w:pPr>
      <w:r>
        <w:rPr>
          <w:sz w:val="28"/>
          <w:szCs w:val="28"/>
        </w:rPr>
        <w:t>+ Con nghĩ trường học là không quan trọng à, theo cô thì trường học rất quan trọng với chúng ta, vì ở đây chúng ta được tiếp thu kiến thức được học về đạo đức, dược vui chơi, giao tiếp</w:t>
      </w:r>
      <w:r w:rsidR="006F0890">
        <w:rPr>
          <w:sz w:val="28"/>
          <w:szCs w:val="28"/>
        </w:rPr>
        <w:t>...</w:t>
      </w:r>
    </w:p>
    <w:p w:rsidR="00097B69" w:rsidRDefault="00F123FD" w:rsidP="00FB1D01">
      <w:pPr>
        <w:spacing w:line="240" w:lineRule="auto"/>
        <w:jc w:val="both"/>
        <w:rPr>
          <w:sz w:val="28"/>
          <w:szCs w:val="28"/>
        </w:rPr>
      </w:pPr>
      <w:r>
        <w:rPr>
          <w:sz w:val="28"/>
          <w:szCs w:val="28"/>
        </w:rPr>
        <w:t>3</w:t>
      </w:r>
      <w:r w:rsidR="00097B69">
        <w:rPr>
          <w:sz w:val="28"/>
          <w:szCs w:val="28"/>
        </w:rPr>
        <w:t>-</w:t>
      </w:r>
      <w:r>
        <w:rPr>
          <w:sz w:val="28"/>
          <w:szCs w:val="28"/>
        </w:rPr>
        <w:t xml:space="preserve"> </w:t>
      </w:r>
      <w:r w:rsidR="006F0890" w:rsidRPr="00AD6A03">
        <w:rPr>
          <w:b/>
          <w:sz w:val="28"/>
          <w:szCs w:val="28"/>
        </w:rPr>
        <w:t>Sử dụng câu nói phản ánh cảm xúc của mình</w:t>
      </w:r>
      <w:r w:rsidR="006F0890" w:rsidRPr="00562715">
        <w:rPr>
          <w:b/>
          <w:sz w:val="28"/>
          <w:szCs w:val="28"/>
        </w:rPr>
        <w:t>, kết hợp với từ ngữ:</w:t>
      </w:r>
    </w:p>
    <w:p w:rsidR="006F0890" w:rsidRDefault="006F0890" w:rsidP="00FB1D01">
      <w:pPr>
        <w:spacing w:line="240" w:lineRule="auto"/>
        <w:jc w:val="both"/>
        <w:rPr>
          <w:sz w:val="28"/>
          <w:szCs w:val="28"/>
        </w:rPr>
      </w:pPr>
      <w:r>
        <w:rPr>
          <w:sz w:val="28"/>
          <w:szCs w:val="28"/>
        </w:rPr>
        <w:t>+ Hình như con có gì đó không vui ở trường à?</w:t>
      </w:r>
    </w:p>
    <w:p w:rsidR="006F0890" w:rsidRPr="00F123FD" w:rsidRDefault="00F123FD" w:rsidP="00FB1D01">
      <w:pPr>
        <w:spacing w:line="240" w:lineRule="auto"/>
        <w:jc w:val="both"/>
        <w:rPr>
          <w:sz w:val="28"/>
          <w:szCs w:val="28"/>
        </w:rPr>
      </w:pPr>
      <w:r>
        <w:rPr>
          <w:b/>
          <w:sz w:val="28"/>
          <w:szCs w:val="28"/>
        </w:rPr>
        <w:t>*</w:t>
      </w:r>
      <w:r w:rsidRPr="00F123FD">
        <w:rPr>
          <w:b/>
          <w:sz w:val="28"/>
          <w:szCs w:val="28"/>
          <w:u w:val="single"/>
        </w:rPr>
        <w:t>TÓM LẠI</w:t>
      </w:r>
      <w:r w:rsidRPr="00F123FD">
        <w:rPr>
          <w:sz w:val="28"/>
          <w:szCs w:val="28"/>
        </w:rPr>
        <w:t xml:space="preserve">: </w:t>
      </w:r>
      <w:r>
        <w:rPr>
          <w:sz w:val="28"/>
          <w:szCs w:val="28"/>
        </w:rPr>
        <w:t xml:space="preserve"> </w:t>
      </w:r>
      <w:r w:rsidR="006F0890" w:rsidRPr="00F123FD">
        <w:rPr>
          <w:sz w:val="28"/>
          <w:szCs w:val="28"/>
        </w:rPr>
        <w:t>Để phòng chống lạm dụng tình dục trẻ em, phải thực hiện các bước như sau:</w:t>
      </w:r>
    </w:p>
    <w:p w:rsidR="006F0890" w:rsidRDefault="00F123FD" w:rsidP="00FB1D01">
      <w:pPr>
        <w:spacing w:line="240" w:lineRule="auto"/>
        <w:jc w:val="both"/>
        <w:rPr>
          <w:sz w:val="28"/>
          <w:szCs w:val="28"/>
        </w:rPr>
      </w:pPr>
      <w:r>
        <w:rPr>
          <w:sz w:val="28"/>
          <w:szCs w:val="28"/>
        </w:rPr>
        <w:t xml:space="preserve">+ </w:t>
      </w:r>
      <w:r w:rsidRPr="00F123FD">
        <w:rPr>
          <w:b/>
          <w:sz w:val="28"/>
          <w:szCs w:val="28"/>
        </w:rPr>
        <w:t>Bước 1</w:t>
      </w:r>
      <w:r w:rsidR="00562715">
        <w:rPr>
          <w:sz w:val="28"/>
          <w:szCs w:val="28"/>
        </w:rPr>
        <w:t>: Dạy trẻ n</w:t>
      </w:r>
      <w:r>
        <w:rPr>
          <w:sz w:val="28"/>
          <w:szCs w:val="28"/>
        </w:rPr>
        <w:t>hận biết và gọi tên các bộ phận cơ thể</w:t>
      </w:r>
    </w:p>
    <w:p w:rsidR="00F123FD" w:rsidRDefault="00F123FD" w:rsidP="00FB1D01">
      <w:pPr>
        <w:spacing w:line="240" w:lineRule="auto"/>
        <w:jc w:val="both"/>
        <w:rPr>
          <w:sz w:val="28"/>
          <w:szCs w:val="28"/>
        </w:rPr>
      </w:pPr>
      <w:r>
        <w:rPr>
          <w:sz w:val="28"/>
          <w:szCs w:val="28"/>
        </w:rPr>
        <w:t xml:space="preserve">+ </w:t>
      </w:r>
      <w:r w:rsidRPr="00F123FD">
        <w:rPr>
          <w:b/>
          <w:sz w:val="28"/>
          <w:szCs w:val="28"/>
        </w:rPr>
        <w:t xml:space="preserve">Bước </w:t>
      </w:r>
      <w:r>
        <w:rPr>
          <w:sz w:val="28"/>
          <w:szCs w:val="28"/>
        </w:rPr>
        <w:t>2:</w:t>
      </w:r>
      <w:r w:rsidR="00562715">
        <w:rPr>
          <w:sz w:val="28"/>
          <w:szCs w:val="28"/>
        </w:rPr>
        <w:t xml:space="preserve"> Dạy trẻ g</w:t>
      </w:r>
      <w:r>
        <w:rPr>
          <w:sz w:val="28"/>
          <w:szCs w:val="28"/>
        </w:rPr>
        <w:t>iữ gìn sạch đẹp các bộ phận cơ thể</w:t>
      </w:r>
    </w:p>
    <w:p w:rsidR="00F123FD" w:rsidRDefault="00F123FD" w:rsidP="00FB1D01">
      <w:pPr>
        <w:spacing w:line="240" w:lineRule="auto"/>
        <w:jc w:val="both"/>
        <w:rPr>
          <w:sz w:val="28"/>
          <w:szCs w:val="28"/>
        </w:rPr>
      </w:pPr>
      <w:r>
        <w:rPr>
          <w:sz w:val="28"/>
          <w:szCs w:val="28"/>
        </w:rPr>
        <w:t xml:space="preserve">+ </w:t>
      </w:r>
      <w:r w:rsidRPr="00F123FD">
        <w:rPr>
          <w:b/>
          <w:sz w:val="28"/>
          <w:szCs w:val="28"/>
        </w:rPr>
        <w:t>Bước 3</w:t>
      </w:r>
      <w:r w:rsidR="00562715">
        <w:rPr>
          <w:sz w:val="28"/>
          <w:szCs w:val="28"/>
        </w:rPr>
        <w:t>: Dạy trẻ biết t</w:t>
      </w:r>
      <w:r>
        <w:rPr>
          <w:sz w:val="28"/>
          <w:szCs w:val="28"/>
        </w:rPr>
        <w:t>rân trọng, yêu quý các bộ phận cơ thể</w:t>
      </w:r>
    </w:p>
    <w:p w:rsidR="00F123FD" w:rsidRDefault="00F123FD" w:rsidP="00FB1D01">
      <w:pPr>
        <w:spacing w:line="240" w:lineRule="auto"/>
        <w:jc w:val="both"/>
        <w:rPr>
          <w:sz w:val="28"/>
          <w:szCs w:val="28"/>
        </w:rPr>
      </w:pPr>
      <w:r w:rsidRPr="00F123FD">
        <w:rPr>
          <w:b/>
          <w:sz w:val="28"/>
          <w:szCs w:val="28"/>
        </w:rPr>
        <w:t>+ Bước 4</w:t>
      </w:r>
      <w:r w:rsidR="00562715">
        <w:rPr>
          <w:sz w:val="28"/>
          <w:szCs w:val="28"/>
        </w:rPr>
        <w:t>: Dạy trẻ n</w:t>
      </w:r>
      <w:r>
        <w:rPr>
          <w:sz w:val="28"/>
          <w:szCs w:val="28"/>
        </w:rPr>
        <w:t>hận biế</w:t>
      </w:r>
      <w:r w:rsidR="00562715">
        <w:rPr>
          <w:sz w:val="28"/>
          <w:szCs w:val="28"/>
        </w:rPr>
        <w:t>t</w:t>
      </w:r>
      <w:r>
        <w:rPr>
          <w:sz w:val="28"/>
          <w:szCs w:val="28"/>
        </w:rPr>
        <w:t xml:space="preserve"> vùng đụng chạm an toàn, vùng đụng chạm không an toàn</w:t>
      </w:r>
    </w:p>
    <w:p w:rsidR="00F123FD" w:rsidRDefault="00F123FD" w:rsidP="00FB1D01">
      <w:pPr>
        <w:spacing w:line="240" w:lineRule="auto"/>
        <w:jc w:val="both"/>
        <w:rPr>
          <w:sz w:val="28"/>
          <w:szCs w:val="28"/>
        </w:rPr>
      </w:pPr>
      <w:r>
        <w:rPr>
          <w:sz w:val="28"/>
          <w:szCs w:val="28"/>
        </w:rPr>
        <w:t xml:space="preserve">+ </w:t>
      </w:r>
      <w:r w:rsidRPr="00F123FD">
        <w:rPr>
          <w:b/>
          <w:sz w:val="28"/>
          <w:szCs w:val="28"/>
        </w:rPr>
        <w:t>Bứơc 5</w:t>
      </w:r>
      <w:r w:rsidR="00562715">
        <w:rPr>
          <w:sz w:val="28"/>
          <w:szCs w:val="28"/>
        </w:rPr>
        <w:t>: Bố mẹ hãy cùng trẻ l</w:t>
      </w:r>
      <w:r>
        <w:rPr>
          <w:sz w:val="28"/>
          <w:szCs w:val="28"/>
        </w:rPr>
        <w:t>ập danh sách những người tin cậy, nếu không dám nói với bố mẹ trẻ sẽ nói với những người này</w:t>
      </w:r>
    </w:p>
    <w:p w:rsidR="00F123FD" w:rsidRDefault="00F123FD" w:rsidP="00FB1D01">
      <w:pPr>
        <w:spacing w:line="240" w:lineRule="auto"/>
        <w:jc w:val="both"/>
        <w:rPr>
          <w:sz w:val="28"/>
          <w:szCs w:val="28"/>
        </w:rPr>
      </w:pPr>
      <w:r>
        <w:rPr>
          <w:sz w:val="28"/>
          <w:szCs w:val="28"/>
        </w:rPr>
        <w:t xml:space="preserve">+ </w:t>
      </w:r>
      <w:r w:rsidRPr="00F123FD">
        <w:rPr>
          <w:b/>
          <w:sz w:val="28"/>
          <w:szCs w:val="28"/>
        </w:rPr>
        <w:t>Bước 6</w:t>
      </w:r>
      <w:r>
        <w:rPr>
          <w:sz w:val="28"/>
          <w:szCs w:val="28"/>
        </w:rPr>
        <w:t>: Hạn chế tối đa để trẻ ở nhà (1 người lớn, 1 trẻ nhỏ hoặc 1 trẻ lớn và 1 trẻ nhỏ)</w:t>
      </w:r>
    </w:p>
    <w:p w:rsidR="00F123FD" w:rsidRDefault="00F123FD" w:rsidP="00FB1D01">
      <w:pPr>
        <w:spacing w:line="240" w:lineRule="auto"/>
        <w:jc w:val="both"/>
        <w:rPr>
          <w:sz w:val="28"/>
          <w:szCs w:val="28"/>
        </w:rPr>
      </w:pPr>
      <w:r>
        <w:rPr>
          <w:sz w:val="28"/>
          <w:szCs w:val="28"/>
        </w:rPr>
        <w:t xml:space="preserve">+ </w:t>
      </w:r>
      <w:r w:rsidRPr="00F123FD">
        <w:rPr>
          <w:b/>
          <w:sz w:val="28"/>
          <w:szCs w:val="28"/>
        </w:rPr>
        <w:t>Bước 7</w:t>
      </w:r>
      <w:r>
        <w:rPr>
          <w:sz w:val="28"/>
          <w:szCs w:val="28"/>
        </w:rPr>
        <w:t>: Ôm trẻ (Nếu trẻ bị xâm hại, không muốn trò chuyện với ai, hãy ôm trẻ)</w:t>
      </w:r>
    </w:p>
    <w:p w:rsidR="00F123FD" w:rsidRDefault="00F123FD" w:rsidP="00FB1D01">
      <w:pPr>
        <w:spacing w:line="240" w:lineRule="auto"/>
        <w:jc w:val="both"/>
        <w:rPr>
          <w:sz w:val="28"/>
          <w:szCs w:val="28"/>
        </w:rPr>
      </w:pPr>
      <w:r>
        <w:rPr>
          <w:sz w:val="28"/>
          <w:szCs w:val="28"/>
        </w:rPr>
        <w:t xml:space="preserve">+ </w:t>
      </w:r>
      <w:r w:rsidRPr="00F123FD">
        <w:rPr>
          <w:b/>
          <w:sz w:val="28"/>
          <w:szCs w:val="28"/>
        </w:rPr>
        <w:t>Bước 8</w:t>
      </w:r>
      <w:r>
        <w:rPr>
          <w:sz w:val="28"/>
          <w:szCs w:val="28"/>
        </w:rPr>
        <w:t>: Giao tiếp, trò chuyện với trẻ</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5F0D" w:rsidRPr="00212C51" w:rsidTr="00A16096">
        <w:tc>
          <w:tcPr>
            <w:tcW w:w="4785" w:type="dxa"/>
          </w:tcPr>
          <w:p w:rsidR="00CF5F0D" w:rsidRDefault="00CF5F0D" w:rsidP="00FB1D01">
            <w:pPr>
              <w:jc w:val="center"/>
            </w:pPr>
          </w:p>
        </w:tc>
        <w:tc>
          <w:tcPr>
            <w:tcW w:w="4786" w:type="dxa"/>
          </w:tcPr>
          <w:p w:rsidR="00CF5F0D" w:rsidRPr="00212C51" w:rsidRDefault="00CF5F0D" w:rsidP="00FB1D01">
            <w:pPr>
              <w:jc w:val="center"/>
              <w:rPr>
                <w:i/>
              </w:rPr>
            </w:pPr>
            <w:r w:rsidRPr="00212C51">
              <w:rPr>
                <w:i/>
              </w:rPr>
              <w:t xml:space="preserve">Ngày </w:t>
            </w:r>
            <w:r w:rsidR="00FB1D01">
              <w:rPr>
                <w:i/>
              </w:rPr>
              <w:t>0</w:t>
            </w:r>
            <w:r w:rsidR="009044B0">
              <w:rPr>
                <w:i/>
              </w:rPr>
              <w:t>5</w:t>
            </w:r>
            <w:r>
              <w:rPr>
                <w:i/>
              </w:rPr>
              <w:t xml:space="preserve"> </w:t>
            </w:r>
            <w:r w:rsidRPr="00212C51">
              <w:rPr>
                <w:i/>
              </w:rPr>
              <w:t xml:space="preserve">tháng </w:t>
            </w:r>
            <w:r w:rsidR="00FB1D01">
              <w:rPr>
                <w:i/>
              </w:rPr>
              <w:t>03</w:t>
            </w:r>
            <w:r w:rsidRPr="00212C51">
              <w:rPr>
                <w:i/>
              </w:rPr>
              <w:t xml:space="preserve"> năm 20</w:t>
            </w:r>
            <w:r w:rsidR="00FB1D01">
              <w:rPr>
                <w:i/>
              </w:rPr>
              <w:t>20</w:t>
            </w:r>
          </w:p>
        </w:tc>
      </w:tr>
      <w:tr w:rsidR="00CF5F0D" w:rsidRPr="00C23968" w:rsidTr="00A16096">
        <w:tc>
          <w:tcPr>
            <w:tcW w:w="4785" w:type="dxa"/>
          </w:tcPr>
          <w:p w:rsidR="00CF5F0D" w:rsidRDefault="00CF5F0D" w:rsidP="00FB1D01">
            <w:pPr>
              <w:jc w:val="center"/>
              <w:rPr>
                <w:b/>
              </w:rPr>
            </w:pPr>
            <w:r w:rsidRPr="00C23968">
              <w:rPr>
                <w:b/>
              </w:rPr>
              <w:t>HIỆU TRƯỞNG KÝ DUYỆT</w:t>
            </w:r>
          </w:p>
          <w:p w:rsidR="00CF5F0D" w:rsidRDefault="00CF5F0D" w:rsidP="00FB1D01">
            <w:pPr>
              <w:jc w:val="center"/>
              <w:rPr>
                <w:b/>
              </w:rPr>
            </w:pPr>
          </w:p>
          <w:p w:rsidR="00CF5F0D" w:rsidRDefault="00CF5F0D" w:rsidP="00FB1D01">
            <w:pPr>
              <w:jc w:val="center"/>
              <w:rPr>
                <w:b/>
              </w:rPr>
            </w:pPr>
          </w:p>
          <w:p w:rsidR="00CF5F0D" w:rsidRDefault="00CF5F0D" w:rsidP="00FB1D01">
            <w:pPr>
              <w:jc w:val="center"/>
              <w:rPr>
                <w:b/>
              </w:rPr>
            </w:pPr>
          </w:p>
          <w:p w:rsidR="00CF5F0D" w:rsidRPr="00C23968" w:rsidRDefault="00FB1D01" w:rsidP="00FB1D01">
            <w:pPr>
              <w:jc w:val="center"/>
              <w:rPr>
                <w:b/>
              </w:rPr>
            </w:pPr>
            <w:r>
              <w:rPr>
                <w:b/>
              </w:rPr>
              <w:t>Ngô Thị Hồng Vân</w:t>
            </w:r>
          </w:p>
        </w:tc>
        <w:tc>
          <w:tcPr>
            <w:tcW w:w="4786" w:type="dxa"/>
          </w:tcPr>
          <w:p w:rsidR="00CF5F0D" w:rsidRDefault="00CF5F0D" w:rsidP="00FB1D01">
            <w:pPr>
              <w:jc w:val="center"/>
              <w:rPr>
                <w:b/>
              </w:rPr>
            </w:pPr>
            <w:r w:rsidRPr="00C23968">
              <w:rPr>
                <w:b/>
              </w:rPr>
              <w:t>NGƯỜI BÁO CÁO</w:t>
            </w:r>
          </w:p>
          <w:p w:rsidR="00CF5F0D" w:rsidRDefault="00CF5F0D" w:rsidP="00FB1D01">
            <w:pPr>
              <w:jc w:val="center"/>
              <w:rPr>
                <w:b/>
              </w:rPr>
            </w:pPr>
          </w:p>
          <w:p w:rsidR="00CF5F0D" w:rsidRDefault="00CF5F0D" w:rsidP="00FB1D01">
            <w:pPr>
              <w:jc w:val="center"/>
              <w:rPr>
                <w:b/>
              </w:rPr>
            </w:pPr>
          </w:p>
          <w:p w:rsidR="00CF5F0D" w:rsidRDefault="00CF5F0D" w:rsidP="00FB1D01">
            <w:pPr>
              <w:jc w:val="center"/>
              <w:rPr>
                <w:b/>
              </w:rPr>
            </w:pPr>
          </w:p>
          <w:p w:rsidR="00CF5F0D" w:rsidRPr="00C23968" w:rsidRDefault="00CF5F0D" w:rsidP="00FB1D01">
            <w:pPr>
              <w:jc w:val="center"/>
              <w:rPr>
                <w:b/>
              </w:rPr>
            </w:pPr>
            <w:r>
              <w:rPr>
                <w:b/>
              </w:rPr>
              <w:t>Đoàn Thị Hương</w:t>
            </w:r>
          </w:p>
        </w:tc>
      </w:tr>
    </w:tbl>
    <w:p w:rsidR="00CF5F0D" w:rsidRPr="006F0890" w:rsidRDefault="00CF5F0D" w:rsidP="00FB1D01">
      <w:pPr>
        <w:spacing w:line="240" w:lineRule="auto"/>
        <w:jc w:val="both"/>
        <w:rPr>
          <w:sz w:val="28"/>
          <w:szCs w:val="28"/>
        </w:rPr>
      </w:pPr>
    </w:p>
    <w:sectPr w:rsidR="00CF5F0D" w:rsidRPr="006F0890" w:rsidSect="00FB1D01">
      <w:footerReference w:type="default" r:id="rId7"/>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6C" w:rsidRDefault="00266C6C" w:rsidP="00280FC2">
      <w:pPr>
        <w:spacing w:line="240" w:lineRule="auto"/>
      </w:pPr>
      <w:r>
        <w:separator/>
      </w:r>
    </w:p>
  </w:endnote>
  <w:endnote w:type="continuationSeparator" w:id="0">
    <w:p w:rsidR="00266C6C" w:rsidRDefault="00266C6C" w:rsidP="00280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3780"/>
      <w:docPartObj>
        <w:docPartGallery w:val="Page Numbers (Bottom of Page)"/>
        <w:docPartUnique/>
      </w:docPartObj>
    </w:sdtPr>
    <w:sdtEndPr/>
    <w:sdtContent>
      <w:p w:rsidR="00280FC2" w:rsidRDefault="00F62704">
        <w:pPr>
          <w:pStyle w:val="Footer"/>
          <w:jc w:val="right"/>
        </w:pPr>
        <w:r>
          <w:fldChar w:fldCharType="begin"/>
        </w:r>
        <w:r>
          <w:instrText xml:space="preserve"> PAGE   \* MERGEFORMAT </w:instrText>
        </w:r>
        <w:r>
          <w:fldChar w:fldCharType="separate"/>
        </w:r>
        <w:r w:rsidR="006A449D">
          <w:rPr>
            <w:noProof/>
          </w:rPr>
          <w:t>1</w:t>
        </w:r>
        <w:r>
          <w:rPr>
            <w:noProof/>
          </w:rPr>
          <w:fldChar w:fldCharType="end"/>
        </w:r>
      </w:p>
    </w:sdtContent>
  </w:sdt>
  <w:p w:rsidR="00280FC2" w:rsidRDefault="00280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6C" w:rsidRDefault="00266C6C" w:rsidP="00280FC2">
      <w:pPr>
        <w:spacing w:line="240" w:lineRule="auto"/>
      </w:pPr>
      <w:r>
        <w:separator/>
      </w:r>
    </w:p>
  </w:footnote>
  <w:footnote w:type="continuationSeparator" w:id="0">
    <w:p w:rsidR="00266C6C" w:rsidRDefault="00266C6C" w:rsidP="00280F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0870"/>
    <w:multiLevelType w:val="hybridMultilevel"/>
    <w:tmpl w:val="1C5A0000"/>
    <w:lvl w:ilvl="0" w:tplc="CE7E30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D6517"/>
    <w:multiLevelType w:val="hybridMultilevel"/>
    <w:tmpl w:val="0A64FA78"/>
    <w:lvl w:ilvl="0" w:tplc="7BD4FB2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F4A9E"/>
    <w:multiLevelType w:val="hybridMultilevel"/>
    <w:tmpl w:val="6D24945E"/>
    <w:lvl w:ilvl="0" w:tplc="9318A27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ED"/>
    <w:rsid w:val="00003D43"/>
    <w:rsid w:val="000207DD"/>
    <w:rsid w:val="00097B69"/>
    <w:rsid w:val="00147E84"/>
    <w:rsid w:val="00266C6C"/>
    <w:rsid w:val="00280FC2"/>
    <w:rsid w:val="002C1524"/>
    <w:rsid w:val="00322388"/>
    <w:rsid w:val="00330380"/>
    <w:rsid w:val="0035332E"/>
    <w:rsid w:val="00373F8F"/>
    <w:rsid w:val="00420888"/>
    <w:rsid w:val="004665A6"/>
    <w:rsid w:val="00467B7F"/>
    <w:rsid w:val="00477BD5"/>
    <w:rsid w:val="00562715"/>
    <w:rsid w:val="005F69AB"/>
    <w:rsid w:val="0062375E"/>
    <w:rsid w:val="00695DBE"/>
    <w:rsid w:val="006A449D"/>
    <w:rsid w:val="006B6DB0"/>
    <w:rsid w:val="006F0890"/>
    <w:rsid w:val="007431FD"/>
    <w:rsid w:val="00893EDB"/>
    <w:rsid w:val="008E5DED"/>
    <w:rsid w:val="008E6249"/>
    <w:rsid w:val="009044B0"/>
    <w:rsid w:val="00930270"/>
    <w:rsid w:val="009548EF"/>
    <w:rsid w:val="00970D4B"/>
    <w:rsid w:val="009A53F0"/>
    <w:rsid w:val="00A003CF"/>
    <w:rsid w:val="00A7117D"/>
    <w:rsid w:val="00A777FE"/>
    <w:rsid w:val="00AA3E97"/>
    <w:rsid w:val="00AB5756"/>
    <w:rsid w:val="00AD6A03"/>
    <w:rsid w:val="00BD6EC5"/>
    <w:rsid w:val="00BE5F43"/>
    <w:rsid w:val="00C074CD"/>
    <w:rsid w:val="00C549F1"/>
    <w:rsid w:val="00C72272"/>
    <w:rsid w:val="00CF5F0D"/>
    <w:rsid w:val="00D81C88"/>
    <w:rsid w:val="00DB0F7E"/>
    <w:rsid w:val="00E45315"/>
    <w:rsid w:val="00E55149"/>
    <w:rsid w:val="00F123FD"/>
    <w:rsid w:val="00F4198D"/>
    <w:rsid w:val="00F62704"/>
    <w:rsid w:val="00F95C55"/>
    <w:rsid w:val="00FB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B9E15-D548-46B8-B125-79A194EE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C88"/>
    <w:pPr>
      <w:ind w:left="720"/>
      <w:contextualSpacing/>
    </w:pPr>
  </w:style>
  <w:style w:type="paragraph" w:styleId="Header">
    <w:name w:val="header"/>
    <w:basedOn w:val="Normal"/>
    <w:link w:val="HeaderChar"/>
    <w:uiPriority w:val="99"/>
    <w:semiHidden/>
    <w:unhideWhenUsed/>
    <w:rsid w:val="00280FC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80FC2"/>
  </w:style>
  <w:style w:type="paragraph" w:styleId="Footer">
    <w:name w:val="footer"/>
    <w:basedOn w:val="Normal"/>
    <w:link w:val="FooterChar"/>
    <w:uiPriority w:val="99"/>
    <w:unhideWhenUsed/>
    <w:rsid w:val="00280FC2"/>
    <w:pPr>
      <w:tabs>
        <w:tab w:val="center" w:pos="4680"/>
        <w:tab w:val="right" w:pos="9360"/>
      </w:tabs>
      <w:spacing w:line="240" w:lineRule="auto"/>
    </w:pPr>
  </w:style>
  <w:style w:type="character" w:customStyle="1" w:styleId="FooterChar">
    <w:name w:val="Footer Char"/>
    <w:basedOn w:val="DefaultParagraphFont"/>
    <w:link w:val="Footer"/>
    <w:uiPriority w:val="99"/>
    <w:rsid w:val="00280FC2"/>
  </w:style>
  <w:style w:type="table" w:styleId="TableGrid">
    <w:name w:val="Table Grid"/>
    <w:basedOn w:val="TableNormal"/>
    <w:uiPriority w:val="59"/>
    <w:rsid w:val="00CF5F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4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2019-01-10T02:38:00Z</cp:lastPrinted>
  <dcterms:created xsi:type="dcterms:W3CDTF">2020-05-15T09:47:00Z</dcterms:created>
  <dcterms:modified xsi:type="dcterms:W3CDTF">2020-05-15T09:47:00Z</dcterms:modified>
</cp:coreProperties>
</file>