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37"/>
      </w:tblGrid>
      <w:tr w:rsidR="000147DA" w:rsidTr="000147DA">
        <w:tc>
          <w:tcPr>
            <w:tcW w:w="3828" w:type="dxa"/>
          </w:tcPr>
          <w:p w:rsidR="000147DA" w:rsidRPr="000147DA" w:rsidRDefault="000147DA" w:rsidP="000147DA">
            <w:pPr>
              <w:pStyle w:val="NormalWeb"/>
              <w:spacing w:before="0" w:beforeAutospacing="0" w:after="0" w:afterAutospacing="0"/>
              <w:jc w:val="center"/>
              <w:rPr>
                <w:color w:val="000000" w:themeColor="text1"/>
                <w:sz w:val="26"/>
                <w:szCs w:val="26"/>
              </w:rPr>
            </w:pPr>
            <w:r w:rsidRPr="000147DA">
              <w:rPr>
                <w:color w:val="000000" w:themeColor="text1"/>
                <w:sz w:val="26"/>
                <w:szCs w:val="26"/>
              </w:rPr>
              <w:t>PHÒNG GDĐT PHÚGIÁO</w:t>
            </w:r>
          </w:p>
          <w:p w:rsidR="000147DA" w:rsidRDefault="000147DA" w:rsidP="000147DA">
            <w:pPr>
              <w:pStyle w:val="NormalWeb"/>
              <w:spacing w:before="0" w:beforeAutospacing="0" w:after="0" w:afterAutospacing="0"/>
              <w:jc w:val="center"/>
              <w:rPr>
                <w:b/>
                <w:color w:val="000000" w:themeColor="text1"/>
                <w:sz w:val="28"/>
                <w:szCs w:val="28"/>
              </w:rPr>
            </w:pPr>
            <w:r w:rsidRPr="000147DA">
              <w:rPr>
                <w:b/>
                <w:color w:val="000000" w:themeColor="text1"/>
                <w:sz w:val="28"/>
                <w:szCs w:val="28"/>
              </w:rPr>
              <w:t>TRƯỜNG MN PHƯỚC HOÀ</w:t>
            </w:r>
          </w:p>
          <w:p w:rsidR="000147DA" w:rsidRDefault="00930C0B" w:rsidP="000147DA">
            <w:pPr>
              <w:pStyle w:val="NormalWeb"/>
              <w:spacing w:before="0" w:beforeAutospacing="0" w:after="0" w:afterAutospacing="0"/>
              <w:jc w:val="center"/>
              <w:rPr>
                <w:b/>
                <w:color w:val="000000" w:themeColor="text1"/>
                <w:sz w:val="28"/>
                <w:szCs w:val="28"/>
              </w:rPr>
            </w:pPr>
            <w:r>
              <w:rPr>
                <w:b/>
                <w:noProof/>
                <w:color w:val="000000" w:themeColor="text1"/>
                <w:sz w:val="28"/>
                <w:szCs w:val="28"/>
              </w:rPr>
              <w:pict>
                <v:line id="Straight Connector 1" o:spid="_x0000_s1026" style="position:absolute;left:0;text-align:left;z-index:251659264;visibility:visible" from="45.45pt,.25pt" to="123.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" strokecolor="black [3040]"/>
              </w:pict>
            </w:r>
          </w:p>
          <w:p w:rsidR="000147DA" w:rsidRPr="000147DA" w:rsidRDefault="000147DA" w:rsidP="000147DA">
            <w:pPr>
              <w:pStyle w:val="NormalWeb"/>
              <w:spacing w:before="0" w:beforeAutospacing="0" w:after="0" w:afterAutospacing="0"/>
              <w:jc w:val="center"/>
              <w:rPr>
                <w:color w:val="000000" w:themeColor="text1"/>
                <w:sz w:val="28"/>
                <w:szCs w:val="28"/>
              </w:rPr>
            </w:pPr>
            <w:r w:rsidRPr="000147DA">
              <w:rPr>
                <w:color w:val="000000" w:themeColor="text1"/>
                <w:sz w:val="28"/>
                <w:szCs w:val="28"/>
              </w:rPr>
              <w:t>Số…./BC-MNPH</w:t>
            </w:r>
          </w:p>
        </w:tc>
        <w:tc>
          <w:tcPr>
            <w:tcW w:w="6237" w:type="dxa"/>
          </w:tcPr>
          <w:p w:rsidR="000147DA" w:rsidRPr="000147DA" w:rsidRDefault="000147DA" w:rsidP="000147DA">
            <w:pPr>
              <w:pStyle w:val="NormalWeb"/>
              <w:spacing w:before="0" w:beforeAutospacing="0" w:after="0" w:afterAutospacing="0"/>
              <w:jc w:val="center"/>
              <w:rPr>
                <w:b/>
                <w:color w:val="000000" w:themeColor="text1"/>
                <w:sz w:val="26"/>
                <w:szCs w:val="26"/>
              </w:rPr>
            </w:pPr>
            <w:r w:rsidRPr="000147DA">
              <w:rPr>
                <w:b/>
                <w:color w:val="000000" w:themeColor="text1"/>
                <w:sz w:val="26"/>
                <w:szCs w:val="26"/>
              </w:rPr>
              <w:t>CỘNG HOÀ XÃ HỘI CHỦ NGHĨA VIỆT NAM</w:t>
            </w:r>
          </w:p>
          <w:p w:rsidR="000147DA" w:rsidRDefault="00930C0B" w:rsidP="000147DA">
            <w:pPr>
              <w:pStyle w:val="NormalWeb"/>
              <w:spacing w:before="0" w:beforeAutospacing="0" w:after="0" w:afterAutospacing="0"/>
              <w:jc w:val="center"/>
              <w:rPr>
                <w:b/>
                <w:color w:val="000000" w:themeColor="text1"/>
                <w:sz w:val="28"/>
                <w:szCs w:val="28"/>
              </w:rPr>
            </w:pPr>
            <w:r>
              <w:rPr>
                <w:b/>
                <w:noProof/>
                <w:color w:val="000000" w:themeColor="text1"/>
                <w:sz w:val="28"/>
                <w:szCs w:val="28"/>
              </w:rPr>
              <w:pict>
                <v:line id="Straight Connector 2" o:spid="_x0000_s1027" style="position:absolute;left:0;text-align:left;z-index:251660288;visibility:visible;mso-width-relative:margin" from="68.1pt,15.25pt" to="234.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" strokecolor="#4579b8 [3044]"/>
              </w:pict>
            </w:r>
            <w:r w:rsidR="000147DA" w:rsidRPr="000147DA">
              <w:rPr>
                <w:b/>
                <w:color w:val="000000" w:themeColor="text1"/>
                <w:sz w:val="28"/>
                <w:szCs w:val="28"/>
              </w:rPr>
              <w:t xml:space="preserve">Độc lập </w:t>
            </w:r>
            <w:r w:rsidR="00FF1E15">
              <w:rPr>
                <w:b/>
                <w:color w:val="000000" w:themeColor="text1"/>
                <w:sz w:val="28"/>
                <w:szCs w:val="28"/>
              </w:rPr>
              <w:t>-</w:t>
            </w:r>
            <w:r w:rsidR="000147DA" w:rsidRPr="000147DA">
              <w:rPr>
                <w:b/>
                <w:color w:val="000000" w:themeColor="text1"/>
                <w:sz w:val="28"/>
                <w:szCs w:val="28"/>
              </w:rPr>
              <w:t xml:space="preserve"> Tự do </w:t>
            </w:r>
            <w:r w:rsidR="00FF1E15">
              <w:rPr>
                <w:b/>
                <w:color w:val="000000" w:themeColor="text1"/>
                <w:sz w:val="28"/>
                <w:szCs w:val="28"/>
              </w:rPr>
              <w:t>-</w:t>
            </w:r>
            <w:r w:rsidR="000147DA" w:rsidRPr="000147DA">
              <w:rPr>
                <w:b/>
                <w:color w:val="000000" w:themeColor="text1"/>
                <w:sz w:val="28"/>
                <w:szCs w:val="28"/>
              </w:rPr>
              <w:t xml:space="preserve"> Hạnh phúc</w:t>
            </w:r>
          </w:p>
          <w:p w:rsidR="000147DA" w:rsidRDefault="000147DA" w:rsidP="000147DA">
            <w:pPr>
              <w:pStyle w:val="NormalWeb"/>
              <w:spacing w:before="0" w:beforeAutospacing="0" w:after="0" w:afterAutospacing="0"/>
              <w:jc w:val="center"/>
              <w:rPr>
                <w:b/>
                <w:color w:val="000000" w:themeColor="text1"/>
                <w:sz w:val="28"/>
                <w:szCs w:val="28"/>
              </w:rPr>
            </w:pPr>
          </w:p>
          <w:p w:rsidR="000147DA" w:rsidRPr="000147DA" w:rsidRDefault="00D55ECA" w:rsidP="000147DA">
            <w:pPr>
              <w:pStyle w:val="NormalWeb"/>
              <w:spacing w:before="0" w:beforeAutospacing="0" w:after="0" w:afterAutospacing="0"/>
              <w:jc w:val="center"/>
              <w:rPr>
                <w:i/>
                <w:color w:val="000000" w:themeColor="text1"/>
                <w:sz w:val="28"/>
                <w:szCs w:val="28"/>
              </w:rPr>
            </w:pPr>
            <w:r>
              <w:rPr>
                <w:i/>
                <w:color w:val="000000" w:themeColor="text1"/>
                <w:sz w:val="28"/>
                <w:szCs w:val="28"/>
              </w:rPr>
              <w:t xml:space="preserve">          </w:t>
            </w:r>
            <w:r w:rsidR="000147DA" w:rsidRPr="000147DA">
              <w:rPr>
                <w:i/>
                <w:color w:val="000000" w:themeColor="text1"/>
                <w:sz w:val="28"/>
                <w:szCs w:val="28"/>
              </w:rPr>
              <w:t xml:space="preserve">Phước Hoà, ngày </w:t>
            </w:r>
            <w:r w:rsidR="00CB41F9">
              <w:rPr>
                <w:i/>
                <w:color w:val="000000" w:themeColor="text1"/>
                <w:sz w:val="28"/>
                <w:szCs w:val="28"/>
              </w:rPr>
              <w:t>16</w:t>
            </w:r>
            <w:r w:rsidR="002073F6">
              <w:rPr>
                <w:i/>
                <w:color w:val="000000" w:themeColor="text1"/>
                <w:sz w:val="28"/>
                <w:szCs w:val="28"/>
              </w:rPr>
              <w:t xml:space="preserve"> </w:t>
            </w:r>
            <w:r w:rsidR="000147DA" w:rsidRPr="000147DA">
              <w:rPr>
                <w:i/>
                <w:color w:val="000000" w:themeColor="text1"/>
                <w:sz w:val="28"/>
                <w:szCs w:val="28"/>
              </w:rPr>
              <w:t>tháng 10 năm 2021</w:t>
            </w:r>
          </w:p>
          <w:p w:rsidR="000147DA" w:rsidRDefault="000147DA" w:rsidP="000147DA">
            <w:pPr>
              <w:pStyle w:val="NormalWeb"/>
              <w:spacing w:before="0" w:beforeAutospacing="0" w:after="0" w:afterAutospacing="0"/>
              <w:jc w:val="center"/>
              <w:rPr>
                <w:color w:val="000000" w:themeColor="text1"/>
                <w:sz w:val="28"/>
                <w:szCs w:val="28"/>
              </w:rPr>
            </w:pPr>
          </w:p>
        </w:tc>
      </w:tr>
    </w:tbl>
    <w:p w:rsidR="000147DA" w:rsidRDefault="000147DA" w:rsidP="000147DA">
      <w:pPr>
        <w:pStyle w:val="NormalWeb"/>
        <w:shd w:val="clear" w:color="auto" w:fill="FFFFFF"/>
        <w:spacing w:before="0" w:beforeAutospacing="0" w:after="150" w:afterAutospacing="0"/>
        <w:jc w:val="center"/>
        <w:rPr>
          <w:b/>
          <w:color w:val="000000" w:themeColor="text1"/>
          <w:sz w:val="28"/>
          <w:szCs w:val="28"/>
        </w:rPr>
      </w:pPr>
      <w:r w:rsidRPr="000147DA">
        <w:rPr>
          <w:color w:val="000000" w:themeColor="text1"/>
          <w:sz w:val="28"/>
          <w:szCs w:val="28"/>
        </w:rPr>
        <w:br/>
      </w:r>
      <w:proofErr w:type="gramStart"/>
      <w:r w:rsidRPr="000147DA">
        <w:rPr>
          <w:b/>
          <w:color w:val="000000" w:themeColor="text1"/>
          <w:sz w:val="28"/>
          <w:szCs w:val="28"/>
        </w:rPr>
        <w:t>BÁO CÁO</w:t>
      </w:r>
      <w:r w:rsidRPr="000147DA">
        <w:rPr>
          <w:b/>
          <w:color w:val="000000" w:themeColor="text1"/>
          <w:sz w:val="28"/>
          <w:szCs w:val="28"/>
        </w:rPr>
        <w:br/>
        <w:t> Công tác thi đua 20</w:t>
      </w:r>
      <w:r>
        <w:rPr>
          <w:b/>
          <w:color w:val="000000" w:themeColor="text1"/>
          <w:sz w:val="28"/>
          <w:szCs w:val="28"/>
        </w:rPr>
        <w:t>20</w:t>
      </w:r>
      <w:r w:rsidRPr="000147DA">
        <w:rPr>
          <w:b/>
          <w:color w:val="000000" w:themeColor="text1"/>
          <w:sz w:val="28"/>
          <w:szCs w:val="28"/>
        </w:rPr>
        <w:t>-20</w:t>
      </w:r>
      <w:r>
        <w:rPr>
          <w:b/>
          <w:color w:val="000000" w:themeColor="text1"/>
          <w:sz w:val="28"/>
          <w:szCs w:val="28"/>
        </w:rPr>
        <w:t>21</w:t>
      </w:r>
      <w:r w:rsidRPr="000147DA">
        <w:rPr>
          <w:b/>
          <w:color w:val="000000" w:themeColor="text1"/>
          <w:sz w:val="28"/>
          <w:szCs w:val="28"/>
        </w:rPr>
        <w:t xml:space="preserve">, </w:t>
      </w:r>
      <w:r w:rsidR="00E82DD7">
        <w:rPr>
          <w:b/>
          <w:color w:val="000000" w:themeColor="text1"/>
          <w:sz w:val="28"/>
          <w:szCs w:val="28"/>
        </w:rPr>
        <w:t>phát động phong trào</w:t>
      </w:r>
      <w:r w:rsidRPr="000147DA">
        <w:rPr>
          <w:b/>
          <w:color w:val="000000" w:themeColor="text1"/>
          <w:sz w:val="28"/>
          <w:szCs w:val="28"/>
        </w:rPr>
        <w:t xml:space="preserve"> thi đua</w:t>
      </w:r>
      <w:r w:rsidRPr="000147DA">
        <w:rPr>
          <w:b/>
          <w:color w:val="000000" w:themeColor="text1"/>
          <w:sz w:val="28"/>
          <w:szCs w:val="28"/>
        </w:rPr>
        <w:br/>
        <w:t> năm học 20</w:t>
      </w:r>
      <w:r>
        <w:rPr>
          <w:b/>
          <w:color w:val="000000" w:themeColor="text1"/>
          <w:sz w:val="28"/>
          <w:szCs w:val="28"/>
        </w:rPr>
        <w:t>21</w:t>
      </w:r>
      <w:r w:rsidRPr="000147DA">
        <w:rPr>
          <w:b/>
          <w:color w:val="000000" w:themeColor="text1"/>
          <w:sz w:val="28"/>
          <w:szCs w:val="28"/>
        </w:rPr>
        <w:t>-202</w:t>
      </w:r>
      <w:r>
        <w:rPr>
          <w:b/>
          <w:color w:val="000000" w:themeColor="text1"/>
          <w:sz w:val="28"/>
          <w:szCs w:val="28"/>
        </w:rPr>
        <w:t>2</w:t>
      </w:r>
      <w:r w:rsidRPr="000147DA">
        <w:rPr>
          <w:b/>
          <w:color w:val="000000" w:themeColor="text1"/>
          <w:sz w:val="28"/>
          <w:szCs w:val="28"/>
        </w:rPr>
        <w:t>.</w:t>
      </w:r>
      <w:proofErr w:type="gramEnd"/>
    </w:p>
    <w:p w:rsidR="000147DA" w:rsidRPr="000147DA" w:rsidRDefault="000147DA" w:rsidP="00383A56">
      <w:pPr>
        <w:pStyle w:val="NormalWeb"/>
        <w:shd w:val="clear" w:color="auto" w:fill="FFFFFF"/>
        <w:spacing w:before="0" w:beforeAutospacing="0" w:after="120" w:afterAutospacing="0"/>
        <w:jc w:val="center"/>
        <w:rPr>
          <w:b/>
          <w:color w:val="000000" w:themeColor="text1"/>
          <w:sz w:val="28"/>
          <w:szCs w:val="28"/>
        </w:rPr>
      </w:pPr>
    </w:p>
    <w:p w:rsidR="000147DA" w:rsidRDefault="000147DA" w:rsidP="00136B3D">
      <w:pPr>
        <w:pStyle w:val="NormalWeb"/>
        <w:shd w:val="clear" w:color="auto" w:fill="FFFFFF"/>
        <w:spacing w:before="0" w:beforeAutospacing="0" w:after="120" w:afterAutospacing="0"/>
        <w:ind w:left="567"/>
        <w:rPr>
          <w:color w:val="000000" w:themeColor="text1"/>
          <w:sz w:val="28"/>
          <w:szCs w:val="28"/>
        </w:rPr>
      </w:pPr>
      <w:r>
        <w:rPr>
          <w:b/>
          <w:color w:val="000000" w:themeColor="text1"/>
          <w:sz w:val="28"/>
          <w:szCs w:val="28"/>
        </w:rPr>
        <w:t xml:space="preserve">I. </w:t>
      </w:r>
      <w:r w:rsidR="0076612F">
        <w:rPr>
          <w:b/>
          <w:color w:val="000000" w:themeColor="text1"/>
          <w:sz w:val="28"/>
          <w:szCs w:val="28"/>
        </w:rPr>
        <w:t>Báo cáo công tác thi đua khen thưởng năm</w:t>
      </w:r>
      <w:r w:rsidRPr="000147DA">
        <w:rPr>
          <w:b/>
          <w:color w:val="000000" w:themeColor="text1"/>
          <w:sz w:val="28"/>
          <w:szCs w:val="28"/>
        </w:rPr>
        <w:t xml:space="preserve"> 20</w:t>
      </w:r>
      <w:r>
        <w:rPr>
          <w:b/>
          <w:color w:val="000000" w:themeColor="text1"/>
          <w:sz w:val="28"/>
          <w:szCs w:val="28"/>
        </w:rPr>
        <w:t>20</w:t>
      </w:r>
      <w:r w:rsidRPr="000147DA">
        <w:rPr>
          <w:b/>
          <w:color w:val="000000" w:themeColor="text1"/>
          <w:sz w:val="28"/>
          <w:szCs w:val="28"/>
        </w:rPr>
        <w:t>-20</w:t>
      </w:r>
      <w:r>
        <w:rPr>
          <w:b/>
          <w:color w:val="000000" w:themeColor="text1"/>
          <w:sz w:val="28"/>
          <w:szCs w:val="28"/>
        </w:rPr>
        <w:t>21</w:t>
      </w:r>
      <w:r w:rsidRPr="000147DA">
        <w:rPr>
          <w:b/>
          <w:color w:val="000000" w:themeColor="text1"/>
          <w:sz w:val="28"/>
          <w:szCs w:val="28"/>
        </w:rPr>
        <w:br/>
      </w:r>
      <w:r w:rsidRPr="00383A56">
        <w:rPr>
          <w:b/>
          <w:color w:val="000000" w:themeColor="text1"/>
          <w:sz w:val="28"/>
          <w:szCs w:val="28"/>
        </w:rPr>
        <w:t>1.</w:t>
      </w:r>
      <w:r w:rsidR="0076612F">
        <w:rPr>
          <w:b/>
          <w:color w:val="000000" w:themeColor="text1"/>
          <w:sz w:val="28"/>
          <w:szCs w:val="28"/>
        </w:rPr>
        <w:t>V</w:t>
      </w:r>
      <w:r w:rsidR="00383A56" w:rsidRPr="00383A56">
        <w:rPr>
          <w:b/>
          <w:color w:val="000000" w:themeColor="text1"/>
          <w:sz w:val="28"/>
          <w:szCs w:val="28"/>
        </w:rPr>
        <w:t xml:space="preserve">ề </w:t>
      </w:r>
      <w:r w:rsidR="0076612F">
        <w:rPr>
          <w:b/>
          <w:color w:val="000000" w:themeColor="text1"/>
          <w:sz w:val="28"/>
          <w:szCs w:val="28"/>
        </w:rPr>
        <w:t xml:space="preserve">tình hình </w:t>
      </w:r>
      <w:r w:rsidR="00383A56" w:rsidRPr="00383A56">
        <w:rPr>
          <w:b/>
          <w:color w:val="000000" w:themeColor="text1"/>
          <w:sz w:val="28"/>
          <w:szCs w:val="28"/>
        </w:rPr>
        <w:t>đ</w:t>
      </w:r>
      <w:r w:rsidRPr="00383A56">
        <w:rPr>
          <w:b/>
          <w:color w:val="000000" w:themeColor="text1"/>
          <w:sz w:val="28"/>
          <w:szCs w:val="28"/>
        </w:rPr>
        <w:t xml:space="preserve">ội </w:t>
      </w:r>
      <w:proofErr w:type="gramStart"/>
      <w:r w:rsidRPr="00383A56">
        <w:rPr>
          <w:b/>
          <w:color w:val="000000" w:themeColor="text1"/>
          <w:sz w:val="28"/>
          <w:szCs w:val="28"/>
        </w:rPr>
        <w:t>ngũ</w:t>
      </w:r>
      <w:proofErr w:type="gramEnd"/>
      <w:r w:rsidR="00383A56" w:rsidRPr="00383A56">
        <w:rPr>
          <w:b/>
          <w:color w:val="000000" w:themeColor="text1"/>
          <w:sz w:val="28"/>
          <w:szCs w:val="28"/>
        </w:rPr>
        <w:t xml:space="preserve"> và cơ sở vật chất:</w:t>
      </w:r>
    </w:p>
    <w:p w:rsidR="004B6151" w:rsidRDefault="000147DA" w:rsidP="00136B3D">
      <w:pPr>
        <w:pStyle w:val="NormalWeb"/>
        <w:shd w:val="clear" w:color="auto" w:fill="FFFFFF"/>
        <w:spacing w:before="0" w:beforeAutospacing="0" w:after="120" w:afterAutospacing="0"/>
        <w:ind w:left="567"/>
        <w:rPr>
          <w:color w:val="000000" w:themeColor="text1"/>
          <w:sz w:val="28"/>
          <w:szCs w:val="28"/>
        </w:rPr>
      </w:pPr>
      <w:r w:rsidRPr="000147DA">
        <w:rPr>
          <w:color w:val="000000" w:themeColor="text1"/>
          <w:sz w:val="28"/>
          <w:szCs w:val="28"/>
        </w:rPr>
        <w:t>+ Tổng số CB-GV-NV: 67/65 nữ</w:t>
      </w:r>
    </w:p>
    <w:p w:rsidR="004B6151" w:rsidRDefault="000147DA" w:rsidP="00136B3D">
      <w:pPr>
        <w:pStyle w:val="NormalWeb"/>
        <w:shd w:val="clear" w:color="auto" w:fill="FFFFFF"/>
        <w:spacing w:before="0" w:beforeAutospacing="0" w:after="120" w:afterAutospacing="0"/>
        <w:ind w:left="567"/>
        <w:rPr>
          <w:color w:val="000000" w:themeColor="text1"/>
          <w:sz w:val="28"/>
          <w:szCs w:val="28"/>
        </w:rPr>
      </w:pPr>
      <w:r>
        <w:rPr>
          <w:color w:val="000000" w:themeColor="text1"/>
          <w:sz w:val="28"/>
          <w:szCs w:val="28"/>
        </w:rPr>
        <w:t xml:space="preserve">+ Cán bộ quản lý: </w:t>
      </w:r>
      <w:r w:rsidRPr="000147DA">
        <w:rPr>
          <w:color w:val="000000" w:themeColor="text1"/>
          <w:sz w:val="28"/>
          <w:szCs w:val="28"/>
        </w:rPr>
        <w:t xml:space="preserve">3 </w:t>
      </w:r>
      <w:r>
        <w:rPr>
          <w:color w:val="000000" w:themeColor="text1"/>
          <w:sz w:val="28"/>
          <w:szCs w:val="28"/>
        </w:rPr>
        <w:t>/3 nữ</w:t>
      </w:r>
    </w:p>
    <w:p w:rsidR="004B6151" w:rsidRDefault="000147DA" w:rsidP="00136B3D">
      <w:pPr>
        <w:pStyle w:val="NormalWeb"/>
        <w:shd w:val="clear" w:color="auto" w:fill="FFFFFF"/>
        <w:spacing w:before="0" w:beforeAutospacing="0" w:after="120" w:afterAutospacing="0"/>
        <w:ind w:left="567"/>
        <w:rPr>
          <w:color w:val="000000" w:themeColor="text1"/>
          <w:sz w:val="28"/>
          <w:szCs w:val="28"/>
        </w:rPr>
      </w:pPr>
      <w:r w:rsidRPr="000147DA">
        <w:rPr>
          <w:color w:val="000000" w:themeColor="text1"/>
          <w:sz w:val="28"/>
          <w:szCs w:val="28"/>
        </w:rPr>
        <w:t xml:space="preserve">+ Giáo viên: </w:t>
      </w:r>
      <w:r>
        <w:rPr>
          <w:color w:val="000000" w:themeColor="text1"/>
          <w:sz w:val="28"/>
          <w:szCs w:val="28"/>
        </w:rPr>
        <w:t>44/44 nữ</w:t>
      </w:r>
    </w:p>
    <w:p w:rsidR="004B6151" w:rsidRDefault="000147DA" w:rsidP="00136B3D">
      <w:pPr>
        <w:pStyle w:val="NormalWeb"/>
        <w:shd w:val="clear" w:color="auto" w:fill="FFFFFF"/>
        <w:spacing w:before="0" w:beforeAutospacing="0" w:after="120" w:afterAutospacing="0"/>
        <w:ind w:left="567"/>
        <w:rPr>
          <w:color w:val="000000" w:themeColor="text1"/>
          <w:sz w:val="28"/>
          <w:szCs w:val="28"/>
        </w:rPr>
      </w:pPr>
      <w:r w:rsidRPr="000147DA">
        <w:rPr>
          <w:color w:val="000000" w:themeColor="text1"/>
          <w:sz w:val="28"/>
          <w:szCs w:val="28"/>
        </w:rPr>
        <w:t xml:space="preserve">+ Nhân viên: </w:t>
      </w:r>
      <w:r>
        <w:rPr>
          <w:color w:val="000000" w:themeColor="text1"/>
          <w:sz w:val="28"/>
          <w:szCs w:val="28"/>
        </w:rPr>
        <w:t>20/18 nữ</w:t>
      </w:r>
      <w:r w:rsidRPr="000147DA">
        <w:rPr>
          <w:color w:val="000000" w:themeColor="text1"/>
          <w:sz w:val="28"/>
          <w:szCs w:val="28"/>
        </w:rPr>
        <w:t>.</w:t>
      </w:r>
    </w:p>
    <w:p w:rsidR="004B6151" w:rsidRDefault="00383A56" w:rsidP="00136B3D">
      <w:pPr>
        <w:pStyle w:val="NormalWeb"/>
        <w:shd w:val="clear" w:color="auto" w:fill="FFFFFF"/>
        <w:spacing w:before="0" w:beforeAutospacing="0" w:after="120" w:afterAutospacing="0"/>
        <w:ind w:left="567"/>
        <w:rPr>
          <w:color w:val="000000" w:themeColor="text1"/>
          <w:sz w:val="28"/>
          <w:szCs w:val="28"/>
        </w:rPr>
      </w:pPr>
      <w:r>
        <w:rPr>
          <w:color w:val="000000" w:themeColor="text1"/>
          <w:sz w:val="28"/>
          <w:szCs w:val="28"/>
        </w:rPr>
        <w:t>- Nhân viên hợp đồng</w:t>
      </w:r>
      <w:proofErr w:type="gramStart"/>
      <w:r w:rsidR="004B6151">
        <w:rPr>
          <w:color w:val="000000" w:themeColor="text1"/>
          <w:sz w:val="28"/>
          <w:szCs w:val="28"/>
        </w:rPr>
        <w:t>:</w:t>
      </w:r>
      <w:r w:rsidR="000147DA">
        <w:rPr>
          <w:color w:val="000000" w:themeColor="text1"/>
          <w:sz w:val="28"/>
          <w:szCs w:val="28"/>
        </w:rPr>
        <w:t>2</w:t>
      </w:r>
      <w:proofErr w:type="gramEnd"/>
      <w:r w:rsidR="000147DA">
        <w:rPr>
          <w:color w:val="000000" w:themeColor="text1"/>
          <w:sz w:val="28"/>
          <w:szCs w:val="28"/>
        </w:rPr>
        <w:t>/1 nữ</w:t>
      </w:r>
    </w:p>
    <w:p w:rsidR="00383A56" w:rsidRDefault="000147DA" w:rsidP="00136B3D">
      <w:pPr>
        <w:pStyle w:val="NormalWeb"/>
        <w:shd w:val="clear" w:color="auto" w:fill="FFFFFF"/>
        <w:spacing w:before="0" w:beforeAutospacing="0" w:after="120" w:afterAutospacing="0"/>
        <w:ind w:left="567"/>
        <w:rPr>
          <w:color w:val="000000" w:themeColor="text1"/>
          <w:sz w:val="28"/>
          <w:szCs w:val="28"/>
        </w:rPr>
      </w:pPr>
      <w:r w:rsidRPr="000147DA">
        <w:rPr>
          <w:color w:val="000000" w:themeColor="text1"/>
          <w:sz w:val="28"/>
          <w:szCs w:val="28"/>
        </w:rPr>
        <w:t xml:space="preserve">- Tổng số </w:t>
      </w:r>
      <w:r w:rsidR="00383A56">
        <w:rPr>
          <w:color w:val="000000" w:themeColor="text1"/>
          <w:sz w:val="28"/>
          <w:szCs w:val="28"/>
        </w:rPr>
        <w:t>điểm trường: 02</w:t>
      </w:r>
    </w:p>
    <w:p w:rsidR="00383A56" w:rsidRDefault="00383A56" w:rsidP="00136B3D">
      <w:pPr>
        <w:pStyle w:val="NormalWeb"/>
        <w:shd w:val="clear" w:color="auto" w:fill="FFFFFF"/>
        <w:spacing w:before="0" w:beforeAutospacing="0" w:after="120" w:afterAutospacing="0"/>
        <w:ind w:firstLine="567"/>
        <w:rPr>
          <w:color w:val="000000" w:themeColor="text1"/>
          <w:sz w:val="28"/>
          <w:szCs w:val="28"/>
        </w:rPr>
      </w:pPr>
      <w:r>
        <w:rPr>
          <w:color w:val="000000" w:themeColor="text1"/>
          <w:sz w:val="28"/>
          <w:szCs w:val="28"/>
        </w:rPr>
        <w:t xml:space="preserve">- Tổng số </w:t>
      </w:r>
      <w:r w:rsidR="000147DA" w:rsidRPr="000147DA">
        <w:rPr>
          <w:color w:val="000000" w:themeColor="text1"/>
          <w:sz w:val="28"/>
          <w:szCs w:val="28"/>
        </w:rPr>
        <w:t xml:space="preserve">nhóm lớp: </w:t>
      </w:r>
      <w:r>
        <w:rPr>
          <w:color w:val="000000" w:themeColor="text1"/>
          <w:sz w:val="28"/>
          <w:szCs w:val="28"/>
        </w:rPr>
        <w:t>21</w:t>
      </w:r>
      <w:r w:rsidR="000147DA" w:rsidRPr="000147DA">
        <w:rPr>
          <w:color w:val="000000" w:themeColor="text1"/>
          <w:sz w:val="28"/>
          <w:szCs w:val="28"/>
        </w:rPr>
        <w:t xml:space="preserve"> nhóm, lớp/</w:t>
      </w:r>
      <w:r>
        <w:rPr>
          <w:color w:val="000000" w:themeColor="text1"/>
          <w:sz w:val="28"/>
          <w:szCs w:val="28"/>
        </w:rPr>
        <w:t>5</w:t>
      </w:r>
      <w:r w:rsidR="00110E89">
        <w:rPr>
          <w:color w:val="000000" w:themeColor="text1"/>
          <w:sz w:val="28"/>
          <w:szCs w:val="28"/>
        </w:rPr>
        <w:t>73</w:t>
      </w:r>
      <w:r w:rsidR="000147DA" w:rsidRPr="000147DA">
        <w:rPr>
          <w:color w:val="000000" w:themeColor="text1"/>
          <w:sz w:val="28"/>
          <w:szCs w:val="28"/>
        </w:rPr>
        <w:t xml:space="preserve"> học sinh.           </w:t>
      </w:r>
    </w:p>
    <w:p w:rsidR="00383A56" w:rsidRDefault="00383A56" w:rsidP="00136B3D">
      <w:pPr>
        <w:pStyle w:val="NormalWeb"/>
        <w:shd w:val="clear" w:color="auto" w:fill="FFFFFF"/>
        <w:spacing w:before="0" w:beforeAutospacing="0" w:after="120" w:afterAutospacing="0"/>
        <w:ind w:firstLine="567"/>
        <w:rPr>
          <w:b/>
          <w:color w:val="000000" w:themeColor="text1"/>
          <w:sz w:val="28"/>
          <w:szCs w:val="28"/>
        </w:rPr>
      </w:pPr>
      <w:r w:rsidRPr="00383A56">
        <w:rPr>
          <w:b/>
          <w:color w:val="000000" w:themeColor="text1"/>
          <w:sz w:val="28"/>
          <w:szCs w:val="28"/>
        </w:rPr>
        <w:t xml:space="preserve">2. </w:t>
      </w:r>
      <w:r w:rsidR="000147DA" w:rsidRPr="00383A56">
        <w:rPr>
          <w:b/>
          <w:color w:val="000000" w:themeColor="text1"/>
          <w:sz w:val="28"/>
          <w:szCs w:val="28"/>
        </w:rPr>
        <w:t>Công tác thi đua khen thưởng:</w:t>
      </w:r>
    </w:p>
    <w:p w:rsidR="00FF1E15" w:rsidRDefault="00383A56" w:rsidP="00136B3D">
      <w:pPr>
        <w:pStyle w:val="NormalWeb"/>
        <w:shd w:val="clear" w:color="auto" w:fill="FFFFFF"/>
        <w:spacing w:before="0" w:beforeAutospacing="0" w:after="120" w:afterAutospacing="0"/>
        <w:ind w:firstLine="567"/>
        <w:jc w:val="both"/>
        <w:rPr>
          <w:color w:val="000000" w:themeColor="text1"/>
          <w:sz w:val="28"/>
          <w:szCs w:val="28"/>
        </w:rPr>
      </w:pPr>
      <w:r w:rsidRPr="00383A56">
        <w:rPr>
          <w:color w:val="000000" w:themeColor="text1"/>
          <w:sz w:val="28"/>
          <w:szCs w:val="28"/>
        </w:rPr>
        <w:t>- Nhà trường đã</w:t>
      </w:r>
      <w:r w:rsidR="000413D1">
        <w:rPr>
          <w:color w:val="000000" w:themeColor="text1"/>
          <w:sz w:val="28"/>
          <w:szCs w:val="28"/>
        </w:rPr>
        <w:t xml:space="preserve"> </w:t>
      </w:r>
      <w:r>
        <w:rPr>
          <w:color w:val="000000" w:themeColor="text1"/>
          <w:sz w:val="28"/>
          <w:szCs w:val="28"/>
        </w:rPr>
        <w:t xml:space="preserve">Thành lập Hội đồng Thi đua </w:t>
      </w:r>
      <w:r w:rsidR="00FD52FC">
        <w:rPr>
          <w:color w:val="000000" w:themeColor="text1"/>
          <w:sz w:val="28"/>
          <w:szCs w:val="28"/>
        </w:rPr>
        <w:t>-</w:t>
      </w:r>
      <w:r>
        <w:rPr>
          <w:color w:val="000000" w:themeColor="text1"/>
          <w:sz w:val="28"/>
          <w:szCs w:val="28"/>
        </w:rPr>
        <w:t xml:space="preserve"> Khen </w:t>
      </w:r>
      <w:r w:rsidR="00896443">
        <w:rPr>
          <w:color w:val="000000" w:themeColor="text1"/>
          <w:sz w:val="28"/>
          <w:szCs w:val="28"/>
        </w:rPr>
        <w:t xml:space="preserve">thưởng năm học 2020-2021 theo QĐ số 82/QĐ-MNPH ngày </w:t>
      </w:r>
      <w:r w:rsidR="006E52CC">
        <w:rPr>
          <w:color w:val="000000" w:themeColor="text1"/>
          <w:sz w:val="28"/>
          <w:szCs w:val="28"/>
        </w:rPr>
        <w:t>30</w:t>
      </w:r>
      <w:r w:rsidR="00896443">
        <w:rPr>
          <w:color w:val="000000" w:themeColor="text1"/>
          <w:sz w:val="28"/>
          <w:szCs w:val="28"/>
        </w:rPr>
        <w:t>/</w:t>
      </w:r>
      <w:r w:rsidR="006E52CC">
        <w:rPr>
          <w:color w:val="000000" w:themeColor="text1"/>
          <w:sz w:val="28"/>
          <w:szCs w:val="28"/>
        </w:rPr>
        <w:t>10</w:t>
      </w:r>
      <w:r w:rsidR="00896443">
        <w:rPr>
          <w:color w:val="000000" w:themeColor="text1"/>
          <w:sz w:val="28"/>
          <w:szCs w:val="28"/>
        </w:rPr>
        <w:t>/2020 về việc Thành lập Hội đồng Thi đua- Khen thưởng trường MN Phước Hoà năm học 2020</w:t>
      </w:r>
      <w:r w:rsidR="006E52CC">
        <w:rPr>
          <w:color w:val="000000" w:themeColor="text1"/>
          <w:sz w:val="28"/>
          <w:szCs w:val="28"/>
        </w:rPr>
        <w:t>-2021</w:t>
      </w:r>
      <w:r w:rsidR="00665DA1">
        <w:rPr>
          <w:color w:val="000000" w:themeColor="text1"/>
          <w:sz w:val="28"/>
          <w:szCs w:val="28"/>
        </w:rPr>
        <w:t>.</w:t>
      </w:r>
    </w:p>
    <w:p w:rsidR="00896443" w:rsidRDefault="006E52CC"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Nhà trường đã xây dựng K</w:t>
      </w:r>
      <w:r w:rsidR="00896443">
        <w:rPr>
          <w:color w:val="000000" w:themeColor="text1"/>
          <w:sz w:val="28"/>
          <w:szCs w:val="28"/>
        </w:rPr>
        <w:t>ế hoạch thi đua</w:t>
      </w:r>
      <w:r>
        <w:rPr>
          <w:color w:val="000000" w:themeColor="text1"/>
          <w:sz w:val="28"/>
          <w:szCs w:val="28"/>
        </w:rPr>
        <w:t xml:space="preserve">số 83/KH-MNPH ngày 30/10/2020 </w:t>
      </w:r>
      <w:r w:rsidR="000147DA" w:rsidRPr="000147DA">
        <w:rPr>
          <w:color w:val="000000" w:themeColor="text1"/>
          <w:sz w:val="28"/>
          <w:szCs w:val="28"/>
        </w:rPr>
        <w:t xml:space="preserve">theo </w:t>
      </w:r>
      <w:r w:rsidR="00896443">
        <w:rPr>
          <w:color w:val="000000" w:themeColor="text1"/>
          <w:sz w:val="28"/>
          <w:szCs w:val="28"/>
        </w:rPr>
        <w:t xml:space="preserve">chỉ đạo </w:t>
      </w:r>
      <w:r>
        <w:rPr>
          <w:color w:val="000000" w:themeColor="text1"/>
          <w:sz w:val="28"/>
          <w:szCs w:val="28"/>
        </w:rPr>
        <w:t>K</w:t>
      </w:r>
      <w:r w:rsidR="00896443">
        <w:rPr>
          <w:color w:val="000000" w:themeColor="text1"/>
          <w:sz w:val="28"/>
          <w:szCs w:val="28"/>
        </w:rPr>
        <w:t>ế hoạch</w:t>
      </w:r>
      <w:r>
        <w:rPr>
          <w:color w:val="000000" w:themeColor="text1"/>
          <w:sz w:val="28"/>
          <w:szCs w:val="28"/>
        </w:rPr>
        <w:t xml:space="preserve"> số 73/KH-PGDĐT ngày 27/10/2020về </w:t>
      </w:r>
      <w:r w:rsidR="00896443">
        <w:rPr>
          <w:color w:val="000000" w:themeColor="text1"/>
          <w:sz w:val="28"/>
          <w:szCs w:val="28"/>
        </w:rPr>
        <w:t>thực hiện công tác thi đua khen thưởng của Phòng Giáo dục huyện Phú Giáo</w:t>
      </w:r>
      <w:r>
        <w:rPr>
          <w:color w:val="000000" w:themeColor="text1"/>
          <w:sz w:val="28"/>
          <w:szCs w:val="28"/>
        </w:rPr>
        <w:t>.</w:t>
      </w:r>
    </w:p>
    <w:p w:rsidR="006E52CC" w:rsidRDefault="006E52CC"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Tổ chức triển khai đến toàn thể CB-GV-NV nhà trường và tổ chức đăng ký các danh hiệu thi đua n</w:t>
      </w:r>
      <w:r w:rsidR="00665DA1">
        <w:rPr>
          <w:color w:val="000000" w:themeColor="text1"/>
          <w:sz w:val="28"/>
          <w:szCs w:val="28"/>
        </w:rPr>
        <w:t>ă</w:t>
      </w:r>
      <w:r>
        <w:rPr>
          <w:color w:val="000000" w:themeColor="text1"/>
          <w:sz w:val="28"/>
          <w:szCs w:val="28"/>
        </w:rPr>
        <w:t>m học 2010-2021</w:t>
      </w:r>
      <w:r w:rsidR="00665DA1">
        <w:rPr>
          <w:color w:val="000000" w:themeColor="text1"/>
          <w:sz w:val="28"/>
          <w:szCs w:val="28"/>
        </w:rPr>
        <w:t>.</w:t>
      </w:r>
    </w:p>
    <w:p w:rsidR="006E52CC" w:rsidRDefault="006E52CC"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Tổ chức tốt Hội thi giáo viên</w:t>
      </w:r>
      <w:r w:rsidR="007976C4">
        <w:rPr>
          <w:color w:val="000000" w:themeColor="text1"/>
          <w:sz w:val="28"/>
          <w:szCs w:val="28"/>
        </w:rPr>
        <w:t xml:space="preserve"> -</w:t>
      </w:r>
      <w:r>
        <w:rPr>
          <w:color w:val="000000" w:themeColor="text1"/>
          <w:sz w:val="28"/>
          <w:szCs w:val="28"/>
        </w:rPr>
        <w:t xml:space="preserve"> cấp dưỡng giỏi cấp trường và tư vấn giáo viên cấp dưỡng tham gia thi cấp huyện.</w:t>
      </w:r>
    </w:p>
    <w:p w:rsidR="00896443" w:rsidRDefault="006E52CC"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Tổ chức tốt hoạt động viết và ứng dụng SKKN, Tổ chức tốt các Hội thi làm đồ dùng đồ chơi sáng tạo, xây dựng môi trường giáo dục lấy trẻ làm trung tâm.</w:t>
      </w:r>
    </w:p>
    <w:p w:rsidR="006E52CC" w:rsidRDefault="00584214"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Cán bộ, giáo viên, nhân viên nhà trường luôn tích cực tham gia</w:t>
      </w:r>
      <w:r w:rsidR="006E52CC">
        <w:rPr>
          <w:color w:val="000000" w:themeColor="text1"/>
          <w:sz w:val="28"/>
          <w:szCs w:val="28"/>
        </w:rPr>
        <w:t xml:space="preserve"> các phong trào thi đua của ngành và địa phương tổ chức.</w:t>
      </w:r>
    </w:p>
    <w:p w:rsidR="00383A56" w:rsidRDefault="000147DA" w:rsidP="00136B3D">
      <w:pPr>
        <w:pStyle w:val="NormalWeb"/>
        <w:shd w:val="clear" w:color="auto" w:fill="FFFFFF"/>
        <w:spacing w:before="0" w:beforeAutospacing="0" w:after="120" w:afterAutospacing="0"/>
        <w:ind w:firstLine="567"/>
        <w:jc w:val="both"/>
        <w:rPr>
          <w:color w:val="000000" w:themeColor="text1"/>
          <w:sz w:val="28"/>
          <w:szCs w:val="28"/>
        </w:rPr>
      </w:pPr>
      <w:r w:rsidRPr="000147DA">
        <w:rPr>
          <w:color w:val="000000" w:themeColor="text1"/>
          <w:sz w:val="28"/>
          <w:szCs w:val="28"/>
        </w:rPr>
        <w:t xml:space="preserve">- Có đầy đủ hồ sơthi đua </w:t>
      </w:r>
      <w:proofErr w:type="gramStart"/>
      <w:r w:rsidRPr="000147DA">
        <w:rPr>
          <w:color w:val="000000" w:themeColor="text1"/>
          <w:sz w:val="28"/>
          <w:szCs w:val="28"/>
        </w:rPr>
        <w:t>theo</w:t>
      </w:r>
      <w:proofErr w:type="gramEnd"/>
      <w:r w:rsidRPr="000147DA">
        <w:rPr>
          <w:color w:val="000000" w:themeColor="text1"/>
          <w:sz w:val="28"/>
          <w:szCs w:val="28"/>
        </w:rPr>
        <w:t xml:space="preserve"> quy định của ngành và nhà trường, sắp xếp khoa học gọn gàng, có sơ kết tổng kết các hội thi và khen thưởng các cá nhân kịp thời khi có thành tích</w:t>
      </w:r>
      <w:r w:rsidR="00383A56">
        <w:rPr>
          <w:color w:val="000000" w:themeColor="text1"/>
          <w:sz w:val="28"/>
          <w:szCs w:val="28"/>
        </w:rPr>
        <w:t>.</w:t>
      </w:r>
    </w:p>
    <w:p w:rsidR="001637AB" w:rsidRPr="001637AB" w:rsidRDefault="001637AB" w:rsidP="00136B3D">
      <w:pPr>
        <w:pStyle w:val="NormalWeb"/>
        <w:shd w:val="clear" w:color="auto" w:fill="FFFFFF"/>
        <w:spacing w:before="0" w:beforeAutospacing="0" w:after="120" w:afterAutospacing="0"/>
        <w:ind w:firstLine="567"/>
        <w:jc w:val="both"/>
        <w:rPr>
          <w:b/>
          <w:color w:val="000000" w:themeColor="text1"/>
          <w:sz w:val="28"/>
          <w:szCs w:val="28"/>
        </w:rPr>
      </w:pPr>
      <w:r w:rsidRPr="001637AB">
        <w:rPr>
          <w:b/>
          <w:color w:val="000000" w:themeColor="text1"/>
          <w:sz w:val="28"/>
          <w:szCs w:val="28"/>
        </w:rPr>
        <w:lastRenderedPageBreak/>
        <w:t>II. Kết quả thi đua, khen thưởng</w:t>
      </w:r>
      <w:r>
        <w:rPr>
          <w:b/>
          <w:color w:val="000000" w:themeColor="text1"/>
          <w:sz w:val="28"/>
          <w:szCs w:val="28"/>
        </w:rPr>
        <w:t>.</w:t>
      </w:r>
    </w:p>
    <w:p w:rsidR="00A85EEB" w:rsidRDefault="000147DA" w:rsidP="00136B3D">
      <w:pPr>
        <w:pStyle w:val="NormalWeb"/>
        <w:shd w:val="clear" w:color="auto" w:fill="FFFFFF"/>
        <w:spacing w:before="0" w:beforeAutospacing="0" w:after="120" w:afterAutospacing="0"/>
        <w:ind w:firstLine="567"/>
        <w:jc w:val="both"/>
        <w:rPr>
          <w:b/>
          <w:color w:val="000000" w:themeColor="text1"/>
          <w:sz w:val="28"/>
          <w:szCs w:val="28"/>
        </w:rPr>
      </w:pPr>
      <w:r w:rsidRPr="00584214">
        <w:rPr>
          <w:b/>
          <w:color w:val="000000" w:themeColor="text1"/>
          <w:sz w:val="28"/>
          <w:szCs w:val="28"/>
        </w:rPr>
        <w:t xml:space="preserve">1. Kết quả </w:t>
      </w:r>
      <w:r w:rsidR="00584214" w:rsidRPr="00584214">
        <w:rPr>
          <w:b/>
          <w:color w:val="000000" w:themeColor="text1"/>
          <w:sz w:val="28"/>
          <w:szCs w:val="28"/>
        </w:rPr>
        <w:t xml:space="preserve">thi đua </w:t>
      </w:r>
      <w:r w:rsidRPr="00584214">
        <w:rPr>
          <w:b/>
          <w:color w:val="000000" w:themeColor="text1"/>
          <w:sz w:val="28"/>
          <w:szCs w:val="28"/>
        </w:rPr>
        <w:t xml:space="preserve">đạt được trong năm học </w:t>
      </w:r>
      <w:r w:rsidR="00584214" w:rsidRPr="00584214">
        <w:rPr>
          <w:b/>
          <w:color w:val="000000" w:themeColor="text1"/>
          <w:sz w:val="28"/>
          <w:szCs w:val="28"/>
        </w:rPr>
        <w:t>2020-2021</w:t>
      </w:r>
      <w:r w:rsidR="00A85EEB">
        <w:rPr>
          <w:b/>
          <w:color w:val="000000" w:themeColor="text1"/>
          <w:sz w:val="28"/>
          <w:szCs w:val="28"/>
        </w:rPr>
        <w:t>.</w:t>
      </w:r>
    </w:p>
    <w:p w:rsidR="005D487F" w:rsidRDefault="005D487F" w:rsidP="00136B3D">
      <w:pPr>
        <w:pStyle w:val="NormalWeb"/>
        <w:shd w:val="clear" w:color="auto" w:fill="FFFFFF"/>
        <w:spacing w:before="0" w:beforeAutospacing="0" w:after="120" w:afterAutospacing="0"/>
        <w:ind w:firstLine="567"/>
        <w:jc w:val="both"/>
        <w:rPr>
          <w:b/>
          <w:color w:val="000000" w:themeColor="text1"/>
          <w:sz w:val="28"/>
          <w:szCs w:val="28"/>
        </w:rPr>
      </w:pPr>
      <w:proofErr w:type="gramStart"/>
      <w:r>
        <w:rPr>
          <w:b/>
          <w:color w:val="000000" w:themeColor="text1"/>
          <w:sz w:val="28"/>
          <w:szCs w:val="28"/>
        </w:rPr>
        <w:t>a.Khen</w:t>
      </w:r>
      <w:proofErr w:type="gramEnd"/>
      <w:r>
        <w:rPr>
          <w:b/>
          <w:color w:val="000000" w:themeColor="text1"/>
          <w:sz w:val="28"/>
          <w:szCs w:val="28"/>
        </w:rPr>
        <w:t xml:space="preserve"> thưởng chuyên môn </w:t>
      </w:r>
      <w:r w:rsidR="00DD17B6">
        <w:rPr>
          <w:b/>
          <w:color w:val="000000" w:themeColor="text1"/>
          <w:sz w:val="28"/>
          <w:szCs w:val="28"/>
        </w:rPr>
        <w:t>-</w:t>
      </w:r>
      <w:r>
        <w:rPr>
          <w:b/>
          <w:color w:val="000000" w:themeColor="text1"/>
          <w:sz w:val="28"/>
          <w:szCs w:val="28"/>
        </w:rPr>
        <w:t xml:space="preserve"> Chính quyền</w:t>
      </w:r>
    </w:p>
    <w:p w:rsidR="00AB05B3" w:rsidRDefault="0000058A"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xml:space="preserve">* </w:t>
      </w:r>
      <w:r w:rsidRPr="0000058A">
        <w:rPr>
          <w:b/>
          <w:color w:val="000000" w:themeColor="text1"/>
          <w:sz w:val="28"/>
          <w:szCs w:val="28"/>
        </w:rPr>
        <w:t>Tập thể:</w:t>
      </w:r>
    </w:p>
    <w:p w:rsidR="000413D1" w:rsidRDefault="00AB05B3"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xml:space="preserve">+ Trường: </w:t>
      </w:r>
      <w:r w:rsidR="0000058A">
        <w:rPr>
          <w:color w:val="000000" w:themeColor="text1"/>
          <w:sz w:val="28"/>
          <w:szCs w:val="28"/>
        </w:rPr>
        <w:t xml:space="preserve">Đạt </w:t>
      </w:r>
      <w:r w:rsidR="000413D1">
        <w:rPr>
          <w:color w:val="000000" w:themeColor="text1"/>
          <w:sz w:val="28"/>
          <w:szCs w:val="28"/>
        </w:rPr>
        <w:t>danh hiệu “Tập thể lao động xuất sắc”</w:t>
      </w:r>
      <w:r w:rsidR="00594701">
        <w:rPr>
          <w:color w:val="000000" w:themeColor="text1"/>
          <w:sz w:val="28"/>
          <w:szCs w:val="28"/>
        </w:rPr>
        <w:t xml:space="preserve"> </w:t>
      </w:r>
      <w:r w:rsidR="000413D1">
        <w:rPr>
          <w:color w:val="000000" w:themeColor="text1"/>
          <w:sz w:val="28"/>
          <w:szCs w:val="28"/>
        </w:rPr>
        <w:t xml:space="preserve">UBND tỉnh khen </w:t>
      </w:r>
      <w:proofErr w:type="gramStart"/>
      <w:r w:rsidR="000413D1">
        <w:rPr>
          <w:color w:val="000000" w:themeColor="text1"/>
          <w:sz w:val="28"/>
          <w:szCs w:val="28"/>
        </w:rPr>
        <w:t>theo</w:t>
      </w:r>
      <w:proofErr w:type="gramEnd"/>
      <w:r w:rsidR="000413D1">
        <w:rPr>
          <w:color w:val="000000" w:themeColor="text1"/>
          <w:sz w:val="28"/>
          <w:szCs w:val="28"/>
        </w:rPr>
        <w:t xml:space="preserve"> QĐ 2295/QĐ-UBND ngày 5/10/2021</w:t>
      </w:r>
    </w:p>
    <w:p w:rsidR="0000058A" w:rsidRDefault="00B14D3C"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Tổ chồi</w:t>
      </w:r>
      <w:r w:rsidR="00AB05B3">
        <w:rPr>
          <w:color w:val="000000" w:themeColor="text1"/>
          <w:sz w:val="28"/>
          <w:szCs w:val="28"/>
        </w:rPr>
        <w:t xml:space="preserve">: Tập thể </w:t>
      </w:r>
      <w:proofErr w:type="gramStart"/>
      <w:r w:rsidR="00AB05B3">
        <w:rPr>
          <w:color w:val="000000" w:themeColor="text1"/>
          <w:sz w:val="28"/>
          <w:szCs w:val="28"/>
        </w:rPr>
        <w:t>lao</w:t>
      </w:r>
      <w:proofErr w:type="gramEnd"/>
      <w:r w:rsidR="00AB05B3">
        <w:rPr>
          <w:color w:val="000000" w:themeColor="text1"/>
          <w:sz w:val="28"/>
          <w:szCs w:val="28"/>
        </w:rPr>
        <w:t xml:space="preserve"> động tiên tiến - UBND huyện khen</w:t>
      </w:r>
    </w:p>
    <w:p w:rsidR="0000058A" w:rsidRDefault="0000058A" w:rsidP="00136B3D">
      <w:pPr>
        <w:pStyle w:val="NormalWeb"/>
        <w:shd w:val="clear" w:color="auto" w:fill="FFFFFF"/>
        <w:spacing w:before="0" w:beforeAutospacing="0" w:after="120" w:afterAutospacing="0"/>
        <w:ind w:firstLine="567"/>
        <w:jc w:val="both"/>
        <w:rPr>
          <w:b/>
          <w:color w:val="000000" w:themeColor="text1"/>
          <w:sz w:val="28"/>
          <w:szCs w:val="28"/>
        </w:rPr>
      </w:pPr>
      <w:r w:rsidRPr="0000058A">
        <w:rPr>
          <w:b/>
          <w:color w:val="000000" w:themeColor="text1"/>
          <w:sz w:val="28"/>
          <w:szCs w:val="28"/>
        </w:rPr>
        <w:t>* Cá nhân:</w:t>
      </w:r>
    </w:p>
    <w:p w:rsidR="00636C2A" w:rsidRPr="005D216F" w:rsidRDefault="00636C2A" w:rsidP="00136B3D">
      <w:pPr>
        <w:pStyle w:val="NormalWeb"/>
        <w:shd w:val="clear" w:color="auto" w:fill="FFFFFF"/>
        <w:spacing w:before="0" w:beforeAutospacing="0" w:after="120" w:afterAutospacing="0"/>
        <w:ind w:firstLine="567"/>
        <w:jc w:val="both"/>
        <w:rPr>
          <w:b/>
          <w:color w:val="000000" w:themeColor="text1"/>
          <w:sz w:val="28"/>
          <w:szCs w:val="28"/>
        </w:rPr>
      </w:pPr>
      <w:r w:rsidRPr="005D216F">
        <w:rPr>
          <w:b/>
          <w:color w:val="000000" w:themeColor="text1"/>
          <w:sz w:val="28"/>
          <w:szCs w:val="28"/>
        </w:rPr>
        <w:t>- Về thực hiện nhiệm vụ:</w:t>
      </w:r>
    </w:p>
    <w:p w:rsidR="0000058A" w:rsidRDefault="00636C2A"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w:t>
      </w:r>
      <w:r w:rsidR="0000058A" w:rsidRPr="0000058A">
        <w:rPr>
          <w:color w:val="000000" w:themeColor="text1"/>
          <w:sz w:val="28"/>
          <w:szCs w:val="28"/>
        </w:rPr>
        <w:t>Hoàn thành Xuất sắc nhiệm vụ: 13</w:t>
      </w:r>
      <w:r w:rsidR="0000058A">
        <w:rPr>
          <w:color w:val="000000" w:themeColor="text1"/>
          <w:sz w:val="28"/>
          <w:szCs w:val="28"/>
        </w:rPr>
        <w:t>/67, đạt 19</w:t>
      </w:r>
      <w:proofErr w:type="gramStart"/>
      <w:r w:rsidR="0000058A">
        <w:rPr>
          <w:color w:val="000000" w:themeColor="text1"/>
          <w:sz w:val="28"/>
          <w:szCs w:val="28"/>
        </w:rPr>
        <w:t>,4</w:t>
      </w:r>
      <w:proofErr w:type="gramEnd"/>
      <w:r w:rsidR="0000058A">
        <w:rPr>
          <w:color w:val="000000" w:themeColor="text1"/>
          <w:sz w:val="28"/>
          <w:szCs w:val="28"/>
        </w:rPr>
        <w:t>%</w:t>
      </w:r>
    </w:p>
    <w:p w:rsidR="0000058A" w:rsidRDefault="00636C2A"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w:t>
      </w:r>
      <w:r w:rsidR="0000058A">
        <w:rPr>
          <w:color w:val="000000" w:themeColor="text1"/>
          <w:sz w:val="28"/>
          <w:szCs w:val="28"/>
        </w:rPr>
        <w:t xml:space="preserve"> Hoàn thành tốt nhiệm vụ: 50/67, đạt 74</w:t>
      </w:r>
      <w:proofErr w:type="gramStart"/>
      <w:r w:rsidR="0000058A">
        <w:rPr>
          <w:color w:val="000000" w:themeColor="text1"/>
          <w:sz w:val="28"/>
          <w:szCs w:val="28"/>
        </w:rPr>
        <w:t>,6</w:t>
      </w:r>
      <w:proofErr w:type="gramEnd"/>
      <w:r w:rsidR="0000058A">
        <w:rPr>
          <w:color w:val="000000" w:themeColor="text1"/>
          <w:sz w:val="28"/>
          <w:szCs w:val="28"/>
        </w:rPr>
        <w:t>%</w:t>
      </w:r>
    </w:p>
    <w:p w:rsidR="0000058A" w:rsidRDefault="00636C2A"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w:t>
      </w:r>
      <w:r w:rsidR="0000058A">
        <w:rPr>
          <w:color w:val="000000" w:themeColor="text1"/>
          <w:sz w:val="28"/>
          <w:szCs w:val="28"/>
        </w:rPr>
        <w:t xml:space="preserve"> Hoàn thành nhiệm vụ: 3/67, đạt 4</w:t>
      </w:r>
      <w:proofErr w:type="gramStart"/>
      <w:r w:rsidR="0000058A">
        <w:rPr>
          <w:color w:val="000000" w:themeColor="text1"/>
          <w:sz w:val="28"/>
          <w:szCs w:val="28"/>
        </w:rPr>
        <w:t>,5</w:t>
      </w:r>
      <w:proofErr w:type="gramEnd"/>
      <w:r w:rsidR="0000058A">
        <w:rPr>
          <w:color w:val="000000" w:themeColor="text1"/>
          <w:sz w:val="28"/>
          <w:szCs w:val="28"/>
        </w:rPr>
        <w:t xml:space="preserve">% </w:t>
      </w:r>
    </w:p>
    <w:p w:rsidR="00636C2A" w:rsidRDefault="00636C2A"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xml:space="preserve">+ Đánh giá chuẩn nghề nghiệp giáo viên: </w:t>
      </w:r>
    </w:p>
    <w:p w:rsidR="00636C2A" w:rsidRDefault="00636C2A"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Tốt 24/44 đạt 54</w:t>
      </w:r>
      <w:proofErr w:type="gramStart"/>
      <w:r>
        <w:rPr>
          <w:color w:val="000000" w:themeColor="text1"/>
          <w:sz w:val="28"/>
          <w:szCs w:val="28"/>
        </w:rPr>
        <w:t>,6</w:t>
      </w:r>
      <w:proofErr w:type="gramEnd"/>
      <w:r>
        <w:rPr>
          <w:color w:val="000000" w:themeColor="text1"/>
          <w:sz w:val="28"/>
          <w:szCs w:val="28"/>
        </w:rPr>
        <w:t>%</w:t>
      </w:r>
    </w:p>
    <w:p w:rsidR="00636C2A" w:rsidRDefault="00636C2A"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Khá: 20/44, đạt 45</w:t>
      </w:r>
      <w:proofErr w:type="gramStart"/>
      <w:r>
        <w:rPr>
          <w:color w:val="000000" w:themeColor="text1"/>
          <w:sz w:val="28"/>
          <w:szCs w:val="28"/>
        </w:rPr>
        <w:t>,4</w:t>
      </w:r>
      <w:proofErr w:type="gramEnd"/>
      <w:r>
        <w:rPr>
          <w:color w:val="000000" w:themeColor="text1"/>
          <w:sz w:val="28"/>
          <w:szCs w:val="28"/>
        </w:rPr>
        <w:t>%</w:t>
      </w:r>
    </w:p>
    <w:p w:rsidR="00636C2A" w:rsidRDefault="00636C2A"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Đánh giá chuẩn BGH: 3/3 tốt, đạt 100%</w:t>
      </w:r>
    </w:p>
    <w:p w:rsidR="001F693E" w:rsidRDefault="001F693E"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Hoàn thành Chương trình BDTX là 41/47</w:t>
      </w:r>
      <w:r w:rsidR="0049746E">
        <w:rPr>
          <w:color w:val="000000" w:themeColor="text1"/>
          <w:sz w:val="28"/>
          <w:szCs w:val="28"/>
        </w:rPr>
        <w:t xml:space="preserve"> (</w:t>
      </w:r>
      <w:r w:rsidR="005D216F">
        <w:rPr>
          <w:color w:val="000000" w:themeColor="text1"/>
          <w:sz w:val="28"/>
          <w:szCs w:val="28"/>
        </w:rPr>
        <w:t>trong đó 2</w:t>
      </w:r>
      <w:r w:rsidR="0049746E">
        <w:rPr>
          <w:color w:val="000000" w:themeColor="text1"/>
          <w:sz w:val="28"/>
          <w:szCs w:val="28"/>
        </w:rPr>
        <w:t xml:space="preserve"> giáo viên v</w:t>
      </w:r>
      <w:r w:rsidR="00354DAB">
        <w:rPr>
          <w:color w:val="000000" w:themeColor="text1"/>
          <w:sz w:val="28"/>
          <w:szCs w:val="28"/>
        </w:rPr>
        <w:t>ề</w:t>
      </w:r>
      <w:r w:rsidR="005D216F">
        <w:rPr>
          <w:color w:val="000000" w:themeColor="text1"/>
          <w:sz w:val="28"/>
          <w:szCs w:val="28"/>
        </w:rPr>
        <w:t xml:space="preserve"> hưu, 1 nghỉ việc, 1 chuyển trường, 1 giáo viên sắp về hưu không phải học và 2 GV hậu sản)</w:t>
      </w:r>
    </w:p>
    <w:p w:rsidR="005D216F" w:rsidRPr="005D216F" w:rsidRDefault="005D216F" w:rsidP="00136B3D">
      <w:pPr>
        <w:pStyle w:val="NormalWeb"/>
        <w:shd w:val="clear" w:color="auto" w:fill="FFFFFF"/>
        <w:spacing w:before="0" w:beforeAutospacing="0" w:after="120" w:afterAutospacing="0"/>
        <w:ind w:firstLine="567"/>
        <w:jc w:val="both"/>
        <w:rPr>
          <w:b/>
          <w:color w:val="000000" w:themeColor="text1"/>
          <w:sz w:val="28"/>
          <w:szCs w:val="28"/>
        </w:rPr>
      </w:pPr>
      <w:r w:rsidRPr="005D216F">
        <w:rPr>
          <w:b/>
          <w:color w:val="000000" w:themeColor="text1"/>
          <w:sz w:val="28"/>
          <w:szCs w:val="28"/>
        </w:rPr>
        <w:t xml:space="preserve">- </w:t>
      </w:r>
      <w:r w:rsidR="00636C2A" w:rsidRPr="005D216F">
        <w:rPr>
          <w:b/>
          <w:color w:val="000000" w:themeColor="text1"/>
          <w:sz w:val="28"/>
          <w:szCs w:val="28"/>
        </w:rPr>
        <w:t>Về khen thưởng</w:t>
      </w:r>
    </w:p>
    <w:p w:rsidR="005D216F" w:rsidRDefault="005D216F"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Chính phủ tặng Bằng khen: 01</w:t>
      </w:r>
      <w:r w:rsidR="00C65405">
        <w:rPr>
          <w:color w:val="000000" w:themeColor="text1"/>
          <w:sz w:val="28"/>
          <w:szCs w:val="28"/>
        </w:rPr>
        <w:t>(đã làm hồ sơ chờ QĐ công nhận)</w:t>
      </w:r>
    </w:p>
    <w:p w:rsidR="005D216F" w:rsidRDefault="00C65405"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UBND tỉnh tặng Bằng khen: 02</w:t>
      </w:r>
      <w:r w:rsidR="00AC7932">
        <w:rPr>
          <w:color w:val="000000" w:themeColor="text1"/>
          <w:sz w:val="28"/>
          <w:szCs w:val="28"/>
        </w:rPr>
        <w:t xml:space="preserve"> (Dung, Châu)</w:t>
      </w:r>
    </w:p>
    <w:p w:rsidR="0075333E" w:rsidRDefault="0075333E"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G</w:t>
      </w:r>
      <w:r w:rsidR="00862F52">
        <w:rPr>
          <w:color w:val="000000" w:themeColor="text1"/>
          <w:sz w:val="28"/>
          <w:szCs w:val="28"/>
        </w:rPr>
        <w:t xml:space="preserve">iám </w:t>
      </w:r>
      <w:r>
        <w:rPr>
          <w:color w:val="000000" w:themeColor="text1"/>
          <w:sz w:val="28"/>
          <w:szCs w:val="28"/>
        </w:rPr>
        <w:t>đốc Sở giáo dục khen cá nhân có thành tích X</w:t>
      </w:r>
      <w:r w:rsidR="00144FA0">
        <w:rPr>
          <w:color w:val="000000" w:themeColor="text1"/>
          <w:sz w:val="28"/>
          <w:szCs w:val="28"/>
        </w:rPr>
        <w:t xml:space="preserve">uất </w:t>
      </w:r>
      <w:r>
        <w:rPr>
          <w:color w:val="000000" w:themeColor="text1"/>
          <w:sz w:val="28"/>
          <w:szCs w:val="28"/>
        </w:rPr>
        <w:t>S</w:t>
      </w:r>
      <w:r w:rsidR="00144FA0">
        <w:rPr>
          <w:color w:val="000000" w:themeColor="text1"/>
          <w:sz w:val="28"/>
          <w:szCs w:val="28"/>
        </w:rPr>
        <w:t>ắc</w:t>
      </w:r>
      <w:r>
        <w:rPr>
          <w:color w:val="000000" w:themeColor="text1"/>
          <w:sz w:val="28"/>
          <w:szCs w:val="28"/>
        </w:rPr>
        <w:t xml:space="preserve"> trong đổi mới sáng tạo: 01</w:t>
      </w:r>
    </w:p>
    <w:p w:rsidR="00AB05B3" w:rsidRDefault="00AB05B3"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CSTĐCS: 10/67, đạt 14</w:t>
      </w:r>
      <w:proofErr w:type="gramStart"/>
      <w:r>
        <w:rPr>
          <w:color w:val="000000" w:themeColor="text1"/>
          <w:sz w:val="28"/>
          <w:szCs w:val="28"/>
        </w:rPr>
        <w:t>,9</w:t>
      </w:r>
      <w:proofErr w:type="gramEnd"/>
      <w:r>
        <w:rPr>
          <w:color w:val="000000" w:themeColor="text1"/>
          <w:sz w:val="28"/>
          <w:szCs w:val="28"/>
        </w:rPr>
        <w:t>%</w:t>
      </w:r>
    </w:p>
    <w:p w:rsidR="005D216F" w:rsidRDefault="005D216F"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xml:space="preserve">+ </w:t>
      </w:r>
      <w:r w:rsidR="000147DA" w:rsidRPr="000147DA">
        <w:rPr>
          <w:color w:val="000000" w:themeColor="text1"/>
          <w:sz w:val="28"/>
          <w:szCs w:val="28"/>
        </w:rPr>
        <w:t xml:space="preserve">LĐTT: </w:t>
      </w:r>
      <w:r w:rsidR="00B74247">
        <w:rPr>
          <w:color w:val="000000" w:themeColor="text1"/>
          <w:sz w:val="28"/>
          <w:szCs w:val="28"/>
        </w:rPr>
        <w:t xml:space="preserve">64/66 </w:t>
      </w:r>
      <w:r w:rsidR="00110E89">
        <w:rPr>
          <w:color w:val="000000" w:themeColor="text1"/>
          <w:sz w:val="28"/>
          <w:szCs w:val="28"/>
        </w:rPr>
        <w:t xml:space="preserve">đạt </w:t>
      </w:r>
      <w:r w:rsidR="00087DDE">
        <w:rPr>
          <w:color w:val="000000" w:themeColor="text1"/>
          <w:sz w:val="28"/>
          <w:szCs w:val="28"/>
        </w:rPr>
        <w:t>95</w:t>
      </w:r>
      <w:proofErr w:type="gramStart"/>
      <w:r w:rsidR="00087DDE">
        <w:rPr>
          <w:color w:val="000000" w:themeColor="text1"/>
          <w:sz w:val="28"/>
          <w:szCs w:val="28"/>
        </w:rPr>
        <w:t>,5</w:t>
      </w:r>
      <w:proofErr w:type="gramEnd"/>
      <w:r w:rsidR="000147DA" w:rsidRPr="000147DA">
        <w:rPr>
          <w:color w:val="000000" w:themeColor="text1"/>
          <w:sz w:val="28"/>
          <w:szCs w:val="28"/>
        </w:rPr>
        <w:t>%</w:t>
      </w:r>
      <w:r w:rsidR="0000058A">
        <w:rPr>
          <w:color w:val="000000" w:themeColor="text1"/>
          <w:sz w:val="28"/>
          <w:szCs w:val="28"/>
        </w:rPr>
        <w:t xml:space="preserve"> (Trong đó LĐTT huyện khen là:10 người)</w:t>
      </w:r>
    </w:p>
    <w:p w:rsidR="0075333E" w:rsidRPr="00395017" w:rsidRDefault="0028783B" w:rsidP="0028783B">
      <w:pPr>
        <w:pStyle w:val="NormalWeb"/>
        <w:shd w:val="clear" w:color="auto" w:fill="FFFFFF"/>
        <w:spacing w:before="0" w:beforeAutospacing="0" w:after="120" w:afterAutospacing="0"/>
        <w:ind w:firstLine="567"/>
        <w:jc w:val="both"/>
        <w:rPr>
          <w:b/>
          <w:color w:val="000000" w:themeColor="text1"/>
          <w:sz w:val="28"/>
          <w:szCs w:val="28"/>
        </w:rPr>
      </w:pPr>
      <w:r>
        <w:rPr>
          <w:b/>
          <w:color w:val="000000" w:themeColor="text1"/>
          <w:sz w:val="28"/>
          <w:szCs w:val="28"/>
        </w:rPr>
        <w:t>-</w:t>
      </w:r>
      <w:r w:rsidR="0075333E" w:rsidRPr="00395017">
        <w:rPr>
          <w:b/>
          <w:color w:val="000000" w:themeColor="text1"/>
          <w:sz w:val="28"/>
          <w:szCs w:val="28"/>
        </w:rPr>
        <w:t xml:space="preserve">Giáo viên, cấp dưỡng giỏi: </w:t>
      </w:r>
    </w:p>
    <w:p w:rsidR="0075333E" w:rsidRDefault="00110E89"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GV</w:t>
      </w:r>
      <w:r w:rsidR="00305D91">
        <w:rPr>
          <w:color w:val="000000" w:themeColor="text1"/>
          <w:sz w:val="28"/>
          <w:szCs w:val="28"/>
        </w:rPr>
        <w:t>-</w:t>
      </w:r>
      <w:r>
        <w:rPr>
          <w:color w:val="000000" w:themeColor="text1"/>
          <w:sz w:val="28"/>
          <w:szCs w:val="28"/>
        </w:rPr>
        <w:t>CD giỏi c</w:t>
      </w:r>
      <w:r w:rsidR="0075333E">
        <w:rPr>
          <w:color w:val="000000" w:themeColor="text1"/>
          <w:sz w:val="28"/>
          <w:szCs w:val="28"/>
        </w:rPr>
        <w:t>ấp tỉnh: 02</w:t>
      </w:r>
    </w:p>
    <w:p w:rsidR="00AB05B3" w:rsidRDefault="00110E89"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GV</w:t>
      </w:r>
      <w:r w:rsidR="00305D91">
        <w:rPr>
          <w:color w:val="000000" w:themeColor="text1"/>
          <w:sz w:val="28"/>
          <w:szCs w:val="28"/>
        </w:rPr>
        <w:t>-</w:t>
      </w:r>
      <w:r>
        <w:rPr>
          <w:color w:val="000000" w:themeColor="text1"/>
          <w:sz w:val="28"/>
          <w:szCs w:val="28"/>
        </w:rPr>
        <w:t>CD giỏi c</w:t>
      </w:r>
      <w:r w:rsidR="0075333E">
        <w:rPr>
          <w:color w:val="000000" w:themeColor="text1"/>
          <w:sz w:val="28"/>
          <w:szCs w:val="28"/>
        </w:rPr>
        <w:t xml:space="preserve">ấp huyện: 18 </w:t>
      </w:r>
      <w:proofErr w:type="gramStart"/>
      <w:r w:rsidR="0075333E">
        <w:rPr>
          <w:color w:val="000000" w:themeColor="text1"/>
          <w:sz w:val="28"/>
          <w:szCs w:val="28"/>
        </w:rPr>
        <w:t>( Có</w:t>
      </w:r>
      <w:proofErr w:type="gramEnd"/>
      <w:r w:rsidR="0075333E">
        <w:rPr>
          <w:color w:val="000000" w:themeColor="text1"/>
          <w:sz w:val="28"/>
          <w:szCs w:val="28"/>
        </w:rPr>
        <w:t xml:space="preserve"> </w:t>
      </w:r>
      <w:r w:rsidR="00393A27">
        <w:rPr>
          <w:color w:val="000000" w:themeColor="text1"/>
          <w:sz w:val="28"/>
          <w:szCs w:val="28"/>
        </w:rPr>
        <w:t>0</w:t>
      </w:r>
      <w:r w:rsidR="0075333E">
        <w:rPr>
          <w:color w:val="000000" w:themeColor="text1"/>
          <w:sz w:val="28"/>
          <w:szCs w:val="28"/>
        </w:rPr>
        <w:t>1</w:t>
      </w:r>
      <w:r w:rsidR="00393A27">
        <w:rPr>
          <w:color w:val="000000" w:themeColor="text1"/>
          <w:sz w:val="28"/>
          <w:szCs w:val="28"/>
        </w:rPr>
        <w:t xml:space="preserve"> giải </w:t>
      </w:r>
      <w:r w:rsidR="0075333E">
        <w:rPr>
          <w:color w:val="000000" w:themeColor="text1"/>
          <w:sz w:val="28"/>
          <w:szCs w:val="28"/>
        </w:rPr>
        <w:t>3 và 0</w:t>
      </w:r>
      <w:r w:rsidR="00305D91">
        <w:rPr>
          <w:color w:val="000000" w:themeColor="text1"/>
          <w:sz w:val="28"/>
          <w:szCs w:val="28"/>
        </w:rPr>
        <w:t xml:space="preserve">2 </w:t>
      </w:r>
      <w:r w:rsidR="0075333E">
        <w:rPr>
          <w:color w:val="000000" w:themeColor="text1"/>
          <w:sz w:val="28"/>
          <w:szCs w:val="28"/>
        </w:rPr>
        <w:t>giải khuyến khích</w:t>
      </w:r>
      <w:r w:rsidR="00393A27">
        <w:rPr>
          <w:color w:val="000000" w:themeColor="text1"/>
          <w:sz w:val="28"/>
          <w:szCs w:val="28"/>
        </w:rPr>
        <w:t xml:space="preserve"> cấp huyện</w:t>
      </w:r>
      <w:r w:rsidR="0075333E">
        <w:rPr>
          <w:color w:val="000000" w:themeColor="text1"/>
          <w:sz w:val="28"/>
          <w:szCs w:val="28"/>
        </w:rPr>
        <w:t>)</w:t>
      </w:r>
    </w:p>
    <w:p w:rsidR="00AB05B3" w:rsidRDefault="00AB05B3"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Cấp trường: 51 (40 GV và 11 CD)</w:t>
      </w:r>
    </w:p>
    <w:p w:rsidR="0019076B" w:rsidRDefault="00395017"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w:t>
      </w:r>
      <w:r w:rsidR="000147DA" w:rsidRPr="000147DA">
        <w:rPr>
          <w:color w:val="000000" w:themeColor="text1"/>
          <w:sz w:val="28"/>
          <w:szCs w:val="28"/>
        </w:rPr>
        <w:t xml:space="preserve"> Phụ nữ giỏi việc trường- đảm việc nhà: </w:t>
      </w:r>
      <w:r w:rsidR="00B74247">
        <w:rPr>
          <w:color w:val="000000" w:themeColor="text1"/>
          <w:sz w:val="28"/>
          <w:szCs w:val="28"/>
        </w:rPr>
        <w:t>63/65</w:t>
      </w:r>
      <w:r>
        <w:rPr>
          <w:color w:val="000000" w:themeColor="text1"/>
          <w:sz w:val="28"/>
          <w:szCs w:val="28"/>
        </w:rPr>
        <w:t xml:space="preserve"> nữ, đạt 96</w:t>
      </w:r>
      <w:proofErr w:type="gramStart"/>
      <w:r>
        <w:rPr>
          <w:color w:val="000000" w:themeColor="text1"/>
          <w:sz w:val="28"/>
          <w:szCs w:val="28"/>
        </w:rPr>
        <w:t>,9</w:t>
      </w:r>
      <w:proofErr w:type="gramEnd"/>
      <w:r>
        <w:rPr>
          <w:color w:val="000000" w:themeColor="text1"/>
          <w:sz w:val="28"/>
          <w:szCs w:val="28"/>
        </w:rPr>
        <w:t>%</w:t>
      </w:r>
    </w:p>
    <w:p w:rsidR="005D487F" w:rsidRDefault="005D487F" w:rsidP="00136B3D">
      <w:pPr>
        <w:pStyle w:val="NormalWeb"/>
        <w:shd w:val="clear" w:color="auto" w:fill="FFFFFF"/>
        <w:spacing w:before="0" w:beforeAutospacing="0" w:after="120" w:afterAutospacing="0"/>
        <w:ind w:firstLine="567"/>
        <w:jc w:val="both"/>
        <w:rPr>
          <w:b/>
          <w:color w:val="000000" w:themeColor="text1"/>
          <w:sz w:val="28"/>
          <w:szCs w:val="28"/>
        </w:rPr>
      </w:pPr>
      <w:r w:rsidRPr="005D487F">
        <w:rPr>
          <w:b/>
          <w:color w:val="000000" w:themeColor="text1"/>
          <w:sz w:val="28"/>
          <w:szCs w:val="28"/>
        </w:rPr>
        <w:t xml:space="preserve">b. Kết quả khen thưởng </w:t>
      </w:r>
      <w:r w:rsidR="0065445A">
        <w:rPr>
          <w:b/>
          <w:color w:val="000000" w:themeColor="text1"/>
          <w:sz w:val="28"/>
          <w:szCs w:val="28"/>
        </w:rPr>
        <w:t>các</w:t>
      </w:r>
      <w:r w:rsidRPr="005D487F">
        <w:rPr>
          <w:b/>
          <w:color w:val="000000" w:themeColor="text1"/>
          <w:sz w:val="28"/>
          <w:szCs w:val="28"/>
        </w:rPr>
        <w:t xml:space="preserve"> đoàn thể:</w:t>
      </w:r>
    </w:p>
    <w:p w:rsidR="00691411" w:rsidRDefault="00691411" w:rsidP="00136B3D">
      <w:pPr>
        <w:pStyle w:val="NormalWeb"/>
        <w:shd w:val="clear" w:color="auto" w:fill="FFFFFF"/>
        <w:spacing w:before="0" w:beforeAutospacing="0" w:after="120" w:afterAutospacing="0"/>
        <w:ind w:firstLine="567"/>
        <w:jc w:val="both"/>
        <w:rPr>
          <w:b/>
          <w:color w:val="000000" w:themeColor="text1"/>
          <w:sz w:val="28"/>
          <w:szCs w:val="28"/>
        </w:rPr>
      </w:pPr>
      <w:r>
        <w:rPr>
          <w:b/>
          <w:color w:val="000000" w:themeColor="text1"/>
          <w:sz w:val="28"/>
          <w:szCs w:val="28"/>
        </w:rPr>
        <w:t>- Chi bộ nhà trường: Hoàn thành tốt nhiệm vụ</w:t>
      </w:r>
    </w:p>
    <w:p w:rsidR="00691411" w:rsidRDefault="00691411" w:rsidP="00136B3D">
      <w:pPr>
        <w:pStyle w:val="NormalWeb"/>
        <w:shd w:val="clear" w:color="auto" w:fill="FFFFFF"/>
        <w:spacing w:before="0" w:beforeAutospacing="0" w:after="120" w:afterAutospacing="0"/>
        <w:ind w:firstLine="567"/>
        <w:jc w:val="both"/>
        <w:rPr>
          <w:b/>
          <w:color w:val="000000" w:themeColor="text1"/>
          <w:sz w:val="28"/>
          <w:szCs w:val="28"/>
        </w:rPr>
      </w:pPr>
      <w:proofErr w:type="gramStart"/>
      <w:r>
        <w:rPr>
          <w:b/>
          <w:color w:val="000000" w:themeColor="text1"/>
          <w:sz w:val="28"/>
          <w:szCs w:val="28"/>
        </w:rPr>
        <w:lastRenderedPageBreak/>
        <w:t xml:space="preserve">+ </w:t>
      </w:r>
      <w:r w:rsidRPr="00691411">
        <w:rPr>
          <w:color w:val="000000" w:themeColor="text1"/>
          <w:sz w:val="28"/>
          <w:szCs w:val="28"/>
        </w:rPr>
        <w:t>Đảng uỷ xã Phước Hoà khen 5 đ/c</w:t>
      </w:r>
      <w:r>
        <w:rPr>
          <w:color w:val="000000" w:themeColor="text1"/>
          <w:sz w:val="28"/>
          <w:szCs w:val="28"/>
        </w:rPr>
        <w:t>H</w:t>
      </w:r>
      <w:r w:rsidRPr="00691411">
        <w:rPr>
          <w:color w:val="000000" w:themeColor="text1"/>
          <w:sz w:val="28"/>
          <w:szCs w:val="28"/>
        </w:rPr>
        <w:t>oàn thành xuất sắc nhiệm vụ</w:t>
      </w:r>
      <w:r w:rsidR="00110E89">
        <w:rPr>
          <w:color w:val="000000" w:themeColor="text1"/>
          <w:sz w:val="28"/>
          <w:szCs w:val="28"/>
        </w:rPr>
        <w:t>.</w:t>
      </w:r>
      <w:proofErr w:type="gramEnd"/>
    </w:p>
    <w:p w:rsidR="005D487F" w:rsidRPr="00691411" w:rsidRDefault="005D487F" w:rsidP="00136B3D">
      <w:pPr>
        <w:pStyle w:val="NormalWeb"/>
        <w:shd w:val="clear" w:color="auto" w:fill="FFFFFF"/>
        <w:spacing w:before="0" w:beforeAutospacing="0" w:after="120" w:afterAutospacing="0"/>
        <w:ind w:firstLine="567"/>
        <w:jc w:val="both"/>
        <w:rPr>
          <w:color w:val="000000" w:themeColor="text1"/>
          <w:sz w:val="28"/>
          <w:szCs w:val="28"/>
        </w:rPr>
      </w:pPr>
      <w:r>
        <w:rPr>
          <w:b/>
          <w:color w:val="000000" w:themeColor="text1"/>
          <w:sz w:val="28"/>
          <w:szCs w:val="28"/>
        </w:rPr>
        <w:t xml:space="preserve">- Công đoàn: </w:t>
      </w:r>
      <w:r w:rsidR="001677B2" w:rsidRPr="00316A19">
        <w:rPr>
          <w:b/>
          <w:i/>
          <w:color w:val="000000" w:themeColor="text1"/>
          <w:sz w:val="28"/>
          <w:szCs w:val="28"/>
        </w:rPr>
        <w:t xml:space="preserve">Xếp loại </w:t>
      </w:r>
      <w:r w:rsidR="00316A19" w:rsidRPr="00316A19">
        <w:rPr>
          <w:b/>
          <w:i/>
          <w:color w:val="000000" w:themeColor="text1"/>
          <w:sz w:val="28"/>
          <w:szCs w:val="28"/>
        </w:rPr>
        <w:t>CĐCS Hoàn thành xuất sắc nhiệm vụ</w:t>
      </w:r>
      <w:r w:rsidR="00691411" w:rsidRPr="00691411">
        <w:rPr>
          <w:color w:val="000000" w:themeColor="text1"/>
          <w:sz w:val="28"/>
          <w:szCs w:val="28"/>
        </w:rPr>
        <w:t>, tổng số điểm được cấp trên chấm là 94</w:t>
      </w:r>
      <w:r w:rsidR="00691411">
        <w:rPr>
          <w:color w:val="000000" w:themeColor="text1"/>
          <w:sz w:val="28"/>
          <w:szCs w:val="28"/>
        </w:rPr>
        <w:t>/100</w:t>
      </w:r>
    </w:p>
    <w:p w:rsidR="005D487F" w:rsidRDefault="005D487F" w:rsidP="00136B3D">
      <w:pPr>
        <w:pStyle w:val="NormalWeb"/>
        <w:shd w:val="clear" w:color="auto" w:fill="FFFFFF"/>
        <w:spacing w:before="0" w:beforeAutospacing="0" w:after="120" w:afterAutospacing="0"/>
        <w:ind w:firstLine="567"/>
        <w:jc w:val="both"/>
        <w:rPr>
          <w:color w:val="000000" w:themeColor="text1"/>
          <w:sz w:val="28"/>
          <w:szCs w:val="28"/>
        </w:rPr>
      </w:pPr>
      <w:r w:rsidRPr="005D487F">
        <w:rPr>
          <w:color w:val="000000" w:themeColor="text1"/>
          <w:sz w:val="28"/>
          <w:szCs w:val="28"/>
        </w:rPr>
        <w:t xml:space="preserve">+ Liên đoàn </w:t>
      </w:r>
      <w:proofErr w:type="gramStart"/>
      <w:r w:rsidRPr="005D487F">
        <w:rPr>
          <w:color w:val="000000" w:themeColor="text1"/>
          <w:sz w:val="28"/>
          <w:szCs w:val="28"/>
        </w:rPr>
        <w:t>lao</w:t>
      </w:r>
      <w:proofErr w:type="gramEnd"/>
      <w:r w:rsidRPr="005D487F">
        <w:rPr>
          <w:color w:val="000000" w:themeColor="text1"/>
          <w:sz w:val="28"/>
          <w:szCs w:val="28"/>
        </w:rPr>
        <w:t xml:space="preserve"> động huyện khen: </w:t>
      </w:r>
      <w:r>
        <w:rPr>
          <w:color w:val="000000" w:themeColor="text1"/>
          <w:sz w:val="28"/>
          <w:szCs w:val="28"/>
        </w:rPr>
        <w:t>02</w:t>
      </w:r>
    </w:p>
    <w:p w:rsidR="005D487F" w:rsidRDefault="005D487F"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xml:space="preserve">+ Công đoàn trường khen: </w:t>
      </w:r>
      <w:r w:rsidR="00142DA1">
        <w:rPr>
          <w:color w:val="000000" w:themeColor="text1"/>
          <w:sz w:val="28"/>
          <w:szCs w:val="28"/>
        </w:rPr>
        <w:t>07</w:t>
      </w:r>
    </w:p>
    <w:p w:rsidR="001677B2" w:rsidRDefault="001677B2"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xml:space="preserve">- </w:t>
      </w:r>
      <w:r w:rsidRPr="00316A19">
        <w:rPr>
          <w:b/>
          <w:color w:val="000000" w:themeColor="text1"/>
          <w:sz w:val="28"/>
          <w:szCs w:val="28"/>
        </w:rPr>
        <w:t>Đoàn thanh niên</w:t>
      </w:r>
      <w:proofErr w:type="gramStart"/>
      <w:r w:rsidRPr="00316A19">
        <w:rPr>
          <w:b/>
          <w:color w:val="000000" w:themeColor="text1"/>
          <w:sz w:val="28"/>
          <w:szCs w:val="28"/>
        </w:rPr>
        <w:t>:</w:t>
      </w:r>
      <w:r w:rsidR="008E2B49">
        <w:rPr>
          <w:color w:val="000000" w:themeColor="text1"/>
          <w:sz w:val="28"/>
          <w:szCs w:val="28"/>
        </w:rPr>
        <w:t>Xếp</w:t>
      </w:r>
      <w:proofErr w:type="gramEnd"/>
      <w:r w:rsidR="008E2B49">
        <w:rPr>
          <w:color w:val="000000" w:themeColor="text1"/>
          <w:sz w:val="28"/>
          <w:szCs w:val="28"/>
        </w:rPr>
        <w:t xml:space="preserve"> loại Chi đoàn vững mạnh xuất sắc</w:t>
      </w:r>
    </w:p>
    <w:p w:rsidR="008E2B49" w:rsidRPr="005D487F" w:rsidRDefault="008E2B49"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xml:space="preserve">+ Xã </w:t>
      </w:r>
      <w:r w:rsidR="005F1764">
        <w:rPr>
          <w:color w:val="000000" w:themeColor="text1"/>
          <w:sz w:val="28"/>
          <w:szCs w:val="28"/>
        </w:rPr>
        <w:t>Đ</w:t>
      </w:r>
      <w:r>
        <w:rPr>
          <w:color w:val="000000" w:themeColor="text1"/>
          <w:sz w:val="28"/>
          <w:szCs w:val="28"/>
        </w:rPr>
        <w:t>oàn khen thưởng: 02 đ/c Hoàn thành xuất sắc nhiệm vụ.</w:t>
      </w:r>
    </w:p>
    <w:p w:rsidR="0019076B" w:rsidRDefault="005D487F" w:rsidP="00136B3D">
      <w:pPr>
        <w:pStyle w:val="NormalWeb"/>
        <w:shd w:val="clear" w:color="auto" w:fill="FFFFFF"/>
        <w:spacing w:before="0" w:beforeAutospacing="0" w:after="120" w:afterAutospacing="0"/>
        <w:ind w:firstLine="567"/>
        <w:jc w:val="both"/>
        <w:rPr>
          <w:b/>
          <w:color w:val="000000" w:themeColor="text1"/>
          <w:sz w:val="28"/>
          <w:szCs w:val="28"/>
        </w:rPr>
      </w:pPr>
      <w:proofErr w:type="gramStart"/>
      <w:r>
        <w:rPr>
          <w:color w:val="000000" w:themeColor="text1"/>
          <w:sz w:val="28"/>
          <w:szCs w:val="28"/>
        </w:rPr>
        <w:t>2.</w:t>
      </w:r>
      <w:r w:rsidR="0065445A">
        <w:rPr>
          <w:b/>
          <w:color w:val="000000" w:themeColor="text1"/>
          <w:sz w:val="28"/>
          <w:szCs w:val="28"/>
        </w:rPr>
        <w:t>Thành</w:t>
      </w:r>
      <w:proofErr w:type="gramEnd"/>
      <w:r w:rsidR="0065445A">
        <w:rPr>
          <w:b/>
          <w:color w:val="000000" w:themeColor="text1"/>
          <w:sz w:val="28"/>
          <w:szCs w:val="28"/>
        </w:rPr>
        <w:t xml:space="preserve"> tích</w:t>
      </w:r>
      <w:r w:rsidR="000147DA" w:rsidRPr="00395017">
        <w:rPr>
          <w:b/>
          <w:color w:val="000000" w:themeColor="text1"/>
          <w:sz w:val="28"/>
          <w:szCs w:val="28"/>
        </w:rPr>
        <w:t xml:space="preserve"> chăm sóc giáo dục trẻ:</w:t>
      </w:r>
    </w:p>
    <w:p w:rsidR="0019076B" w:rsidRPr="0019076B" w:rsidRDefault="001637AB" w:rsidP="00136B3D">
      <w:pPr>
        <w:spacing w:after="120" w:line="240" w:lineRule="auto"/>
        <w:ind w:firstLine="567"/>
        <w:jc w:val="both"/>
        <w:rPr>
          <w:rFonts w:ascii="Times New Roman" w:eastAsia="Times New Roman" w:hAnsi="Times New Roman" w:cs="Times New Roman"/>
          <w:bCs/>
          <w:noProof/>
          <w:sz w:val="26"/>
          <w:szCs w:val="26"/>
        </w:rPr>
      </w:pPr>
      <w:r>
        <w:rPr>
          <w:rFonts w:ascii="Times New Roman" w:eastAsia="Times New Roman" w:hAnsi="Times New Roman" w:cs="Times New Roman"/>
          <w:color w:val="000000" w:themeColor="text1"/>
          <w:sz w:val="28"/>
          <w:szCs w:val="28"/>
          <w:lang w:val="nl-NL"/>
        </w:rPr>
        <w:t xml:space="preserve">- </w:t>
      </w:r>
      <w:r w:rsidR="00110E89" w:rsidRPr="00AB05B3">
        <w:rPr>
          <w:rFonts w:ascii="Times New Roman" w:eastAsia="Times New Roman" w:hAnsi="Times New Roman" w:cs="Times New Roman"/>
          <w:b/>
          <w:color w:val="000000" w:themeColor="text1"/>
          <w:sz w:val="28"/>
          <w:szCs w:val="28"/>
          <w:lang w:val="nl-NL"/>
        </w:rPr>
        <w:t>Huy động trẻ ra lớp:</w:t>
      </w:r>
      <w:r w:rsidR="00110E89" w:rsidRPr="00333D09">
        <w:rPr>
          <w:rFonts w:ascii="Times New Roman" w:eastAsia="Times New Roman" w:hAnsi="Times New Roman" w:cs="Times New Roman"/>
          <w:color w:val="000000" w:themeColor="text1"/>
          <w:sz w:val="28"/>
          <w:szCs w:val="28"/>
          <w:lang w:val="nl-NL"/>
        </w:rPr>
        <w:t xml:space="preserve">thực hiện tốt ngày toàn dân đưa trẻ đến trường, huy động trẻ và duy trì sĩ số nhóm lớp, mẫu giáo đạt 88%, nhà trẻ đạt 43,2%, riêng trẻ 5-6 tuổi đạt 100%; </w:t>
      </w:r>
      <w:r w:rsidR="00110E89" w:rsidRPr="00333D09">
        <w:rPr>
          <w:rFonts w:ascii="Times New Roman" w:eastAsia="Times New Roman" w:hAnsi="Times New Roman" w:cs="Times New Roman"/>
          <w:noProof/>
          <w:color w:val="000000" w:themeColor="text1"/>
          <w:sz w:val="28"/>
          <w:szCs w:val="28"/>
        </w:rPr>
        <w:t>Trong đó trẻ 5 tuổi ra lớp: 180/180 trẻ (</w:t>
      </w:r>
      <w:r w:rsidR="0066119D">
        <w:rPr>
          <w:rFonts w:ascii="Times New Roman" w:eastAsia="Times New Roman" w:hAnsi="Times New Roman" w:cs="Times New Roman"/>
          <w:noProof/>
          <w:color w:val="000000" w:themeColor="text1"/>
          <w:sz w:val="28"/>
          <w:szCs w:val="28"/>
        </w:rPr>
        <w:t>t</w:t>
      </w:r>
      <w:r w:rsidR="00110E89" w:rsidRPr="00333D09">
        <w:rPr>
          <w:rFonts w:ascii="Times New Roman" w:eastAsia="Times New Roman" w:hAnsi="Times New Roman" w:cs="Times New Roman"/>
          <w:noProof/>
          <w:color w:val="000000" w:themeColor="text1"/>
          <w:sz w:val="28"/>
          <w:szCs w:val="28"/>
        </w:rPr>
        <w:t>ổng điều tra) đạt tỉ lệ: 100 %, đạt chỉ tiêu trên giao</w:t>
      </w:r>
      <w:r w:rsidR="0019076B" w:rsidRPr="0019076B">
        <w:rPr>
          <w:rFonts w:ascii="Times New Roman" w:eastAsia="Times New Roman" w:hAnsi="Times New Roman" w:cs="Times New Roman"/>
          <w:noProof/>
          <w:sz w:val="28"/>
          <w:szCs w:val="28"/>
        </w:rPr>
        <w:t>.</w:t>
      </w:r>
      <w:r w:rsidR="00943545" w:rsidRPr="00943545">
        <w:rPr>
          <w:rFonts w:ascii="VNI-Times" w:eastAsia="Times New Roman" w:hAnsi="VNI-Times" w:cs="Times New Roman"/>
          <w:bCs/>
          <w:noProof/>
          <w:sz w:val="26"/>
          <w:szCs w:val="26"/>
        </w:rPr>
        <w:t xml:space="preserve"> GV d</w:t>
      </w:r>
      <w:r w:rsidR="00943545" w:rsidRPr="00943545">
        <w:rPr>
          <w:rFonts w:ascii="Times New Roman" w:eastAsia="Times New Roman" w:hAnsi="Times New Roman" w:cs="Times New Roman"/>
          <w:bCs/>
          <w:noProof/>
          <w:sz w:val="26"/>
          <w:szCs w:val="26"/>
        </w:rPr>
        <w:t>ạy lớp 5 tuổi: 16 người Trong đó đạt chuẩn: 15/16; tỷ lệ; 93,75%, trên chuẩn: 15/16 tỷ lệ: 93,75%.</w:t>
      </w:r>
    </w:p>
    <w:p w:rsidR="0065445A" w:rsidRDefault="00AB05B3"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xml:space="preserve">+ </w:t>
      </w:r>
      <w:r w:rsidR="0019076B" w:rsidRPr="0019076B">
        <w:rPr>
          <w:color w:val="000000" w:themeColor="text1"/>
          <w:sz w:val="28"/>
          <w:szCs w:val="28"/>
        </w:rPr>
        <w:t xml:space="preserve">100% trẻ đến trường được quan tâm chăm sóc, được khám sức khỏe theo định kỳ, được theo dõi cân, đo bằng biểu đồ tăng trưởng 3lần/năm cụ thể: Trẻ </w:t>
      </w:r>
      <w:r w:rsidR="00CF28CA">
        <w:rPr>
          <w:color w:val="000000" w:themeColor="text1"/>
          <w:sz w:val="28"/>
          <w:szCs w:val="28"/>
        </w:rPr>
        <w:t xml:space="preserve">có sức khoẻ </w:t>
      </w:r>
      <w:r w:rsidR="0019076B" w:rsidRPr="0019076B">
        <w:rPr>
          <w:color w:val="000000" w:themeColor="text1"/>
          <w:sz w:val="28"/>
          <w:szCs w:val="28"/>
        </w:rPr>
        <w:t>phát triể</w:t>
      </w:r>
      <w:r w:rsidR="00CF28CA">
        <w:rPr>
          <w:color w:val="000000" w:themeColor="text1"/>
          <w:sz w:val="28"/>
          <w:szCs w:val="28"/>
        </w:rPr>
        <w:t>n bình thường 461/573 tỷ lệ 80</w:t>
      </w:r>
      <w:proofErr w:type="gramStart"/>
      <w:r w:rsidR="00CF28CA">
        <w:rPr>
          <w:color w:val="000000" w:themeColor="text1"/>
          <w:sz w:val="28"/>
          <w:szCs w:val="28"/>
        </w:rPr>
        <w:t>,</w:t>
      </w:r>
      <w:r w:rsidR="0019076B" w:rsidRPr="0019076B">
        <w:rPr>
          <w:color w:val="000000" w:themeColor="text1"/>
          <w:sz w:val="28"/>
          <w:szCs w:val="28"/>
        </w:rPr>
        <w:t>5</w:t>
      </w:r>
      <w:proofErr w:type="gramEnd"/>
      <w:r w:rsidR="0019076B" w:rsidRPr="0019076B">
        <w:rPr>
          <w:color w:val="000000" w:themeColor="text1"/>
          <w:sz w:val="28"/>
          <w:szCs w:val="28"/>
        </w:rPr>
        <w:t>%</w:t>
      </w:r>
    </w:p>
    <w:p w:rsidR="0065445A" w:rsidRPr="00DC7C13" w:rsidRDefault="001637AB" w:rsidP="00136B3D">
      <w:pPr>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5445A" w:rsidRPr="00DC7C13">
        <w:rPr>
          <w:rFonts w:ascii="Times New Roman" w:eastAsia="Times New Roman" w:hAnsi="Times New Roman" w:cs="Times New Roman"/>
          <w:b/>
          <w:sz w:val="28"/>
          <w:szCs w:val="28"/>
          <w:lang w:val="vi-VN"/>
        </w:rPr>
        <w:t xml:space="preserve">Thành tích của HS </w:t>
      </w:r>
      <w:r w:rsidR="0065445A" w:rsidRPr="00DC7C13">
        <w:rPr>
          <w:rFonts w:ascii="Times New Roman" w:eastAsia="Times New Roman" w:hAnsi="Times New Roman" w:cs="Times New Roman"/>
          <w:sz w:val="28"/>
          <w:szCs w:val="28"/>
          <w:lang w:val="vi-VN"/>
        </w:rPr>
        <w:t>(học lực, hạnh kiểm, phong trào, hội thi…)</w:t>
      </w:r>
    </w:p>
    <w:p w:rsidR="0065445A" w:rsidRPr="00DC7C13" w:rsidRDefault="0065445A" w:rsidP="00136B3D">
      <w:pPr>
        <w:spacing w:after="120" w:line="240" w:lineRule="auto"/>
        <w:ind w:firstLine="567"/>
        <w:jc w:val="both"/>
        <w:rPr>
          <w:rFonts w:ascii="Times New Roman" w:eastAsia="Times New Roman" w:hAnsi="Times New Roman" w:cs="Times New Roman"/>
          <w:sz w:val="28"/>
          <w:szCs w:val="28"/>
          <w:lang w:val="nl-NL"/>
        </w:rPr>
      </w:pPr>
      <w:r w:rsidRPr="00DC7C13">
        <w:rPr>
          <w:rFonts w:ascii="Times New Roman" w:eastAsia="Times New Roman" w:hAnsi="Times New Roman" w:cs="Times New Roman"/>
          <w:sz w:val="28"/>
          <w:szCs w:val="28"/>
          <w:lang w:val="nl-NL"/>
        </w:rPr>
        <w:t>Tỷ lệ chuyên cần toàn trường trong năm học đạt 95</w:t>
      </w:r>
      <w:r>
        <w:rPr>
          <w:rFonts w:ascii="Times New Roman" w:eastAsia="Times New Roman" w:hAnsi="Times New Roman" w:cs="Times New Roman"/>
          <w:sz w:val="28"/>
          <w:szCs w:val="28"/>
          <w:lang w:val="nl-NL"/>
        </w:rPr>
        <w:t>,9</w:t>
      </w:r>
      <w:r w:rsidRPr="00DC7C13">
        <w:rPr>
          <w:rFonts w:ascii="Times New Roman" w:eastAsia="Times New Roman" w:hAnsi="Times New Roman" w:cs="Times New Roman"/>
          <w:sz w:val="28"/>
          <w:szCs w:val="28"/>
          <w:lang w:val="nl-NL"/>
        </w:rPr>
        <w:t>%, tỷ lệ Bé ngoan đạt 9</w:t>
      </w:r>
      <w:r>
        <w:rPr>
          <w:rFonts w:ascii="Times New Roman" w:eastAsia="Times New Roman" w:hAnsi="Times New Roman" w:cs="Times New Roman"/>
          <w:sz w:val="28"/>
          <w:szCs w:val="28"/>
          <w:lang w:val="nl-NL"/>
        </w:rPr>
        <w:t>3</w:t>
      </w:r>
      <w:r w:rsidRPr="00DC7C13">
        <w:rPr>
          <w:rFonts w:ascii="Times New Roman" w:eastAsia="Times New Roman" w:hAnsi="Times New Roman" w:cs="Times New Roman"/>
          <w:sz w:val="28"/>
          <w:szCs w:val="28"/>
          <w:lang w:val="nl-NL"/>
        </w:rPr>
        <w:t>,5%, đánh giá trẻ cuối chủ đề và đánh giá trẻ cuối độ tuổi đạt trên 95%</w:t>
      </w:r>
      <w:r>
        <w:rPr>
          <w:rFonts w:ascii="Times New Roman" w:eastAsia="Times New Roman" w:hAnsi="Times New Roman" w:cs="Times New Roman"/>
          <w:sz w:val="28"/>
          <w:szCs w:val="28"/>
          <w:lang w:val="nl-NL"/>
        </w:rPr>
        <w:t>, riêng trẻ 5 tuổi đạt 96,5%; 100% trẻ 5 tuổi hoàn thành chương trình phổ cập giáo dục mầm non trẻ 5 tuổi.</w:t>
      </w:r>
    </w:p>
    <w:p w:rsidR="0065445A" w:rsidRDefault="0065445A" w:rsidP="00136B3D">
      <w:pPr>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Học sinh được khen thưởng “</w:t>
      </w:r>
      <w:r w:rsidRPr="003D6203">
        <w:rPr>
          <w:rFonts w:ascii="Times New Roman" w:eastAsia="Times New Roman" w:hAnsi="Times New Roman" w:cs="Times New Roman"/>
          <w:i/>
          <w:sz w:val="28"/>
          <w:szCs w:val="28"/>
        </w:rPr>
        <w:t>Bé chăm, ngoan</w:t>
      </w:r>
      <w:r>
        <w:rPr>
          <w:rFonts w:ascii="Times New Roman" w:eastAsia="Times New Roman" w:hAnsi="Times New Roman" w:cs="Times New Roman"/>
          <w:sz w:val="28"/>
          <w:szCs w:val="28"/>
        </w:rPr>
        <w:t>”cuối năm là: 194 bé</w:t>
      </w:r>
      <w:r w:rsidR="00636E52">
        <w:rPr>
          <w:rFonts w:ascii="Times New Roman" w:eastAsia="Times New Roman" w:hAnsi="Times New Roman" w:cs="Times New Roman"/>
          <w:sz w:val="28"/>
          <w:szCs w:val="28"/>
        </w:rPr>
        <w:t>.</w:t>
      </w:r>
    </w:p>
    <w:p w:rsidR="0065445A" w:rsidRDefault="0065445A" w:rsidP="00136B3D">
      <w:pPr>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Tổng số bé được khen trong các hoạt động ngoại khoá Anh văn, Thể dục nhịp điệu là: 79 bé;</w:t>
      </w:r>
    </w:p>
    <w:p w:rsidR="0065445A" w:rsidRPr="00333D09" w:rsidRDefault="0065445A" w:rsidP="00136B3D">
      <w:pPr>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trẻ tham gia Hội đồng diễn TDTT xã Phước Hoà là 15 bé.</w:t>
      </w:r>
    </w:p>
    <w:p w:rsidR="00110E89" w:rsidRDefault="0065445A" w:rsidP="00136B3D">
      <w:pPr>
        <w:spacing w:after="120" w:line="240" w:lineRule="auto"/>
        <w:ind w:firstLine="567"/>
        <w:jc w:val="both"/>
        <w:rPr>
          <w:rFonts w:ascii="Times New Roman" w:eastAsia="Times New Roman" w:hAnsi="Times New Roman" w:cs="Times New Roman"/>
          <w:spacing w:val="-2"/>
          <w:sz w:val="28"/>
          <w:szCs w:val="28"/>
          <w:lang w:val="nl-NL"/>
        </w:rPr>
      </w:pPr>
      <w:r w:rsidRPr="00DC7C13">
        <w:rPr>
          <w:rFonts w:ascii="Times New Roman" w:eastAsia="Times New Roman" w:hAnsi="Times New Roman" w:cs="Times New Roman"/>
          <w:spacing w:val="-2"/>
          <w:sz w:val="28"/>
          <w:szCs w:val="28"/>
          <w:lang w:val="nl-NL"/>
        </w:rPr>
        <w:t>Trong năm</w:t>
      </w:r>
      <w:r w:rsidR="00110E89">
        <w:rPr>
          <w:rFonts w:ascii="Times New Roman" w:eastAsia="Times New Roman" w:hAnsi="Times New Roman" w:cs="Times New Roman"/>
          <w:spacing w:val="-2"/>
          <w:sz w:val="28"/>
          <w:szCs w:val="28"/>
          <w:lang w:val="nl-NL"/>
        </w:rPr>
        <w:t>,</w:t>
      </w:r>
      <w:r w:rsidRPr="00DC7C13">
        <w:rPr>
          <w:rFonts w:ascii="Times New Roman" w:eastAsia="Times New Roman" w:hAnsi="Times New Roman" w:cs="Times New Roman"/>
          <w:spacing w:val="-2"/>
          <w:sz w:val="28"/>
          <w:szCs w:val="28"/>
          <w:lang w:val="nl-NL"/>
        </w:rPr>
        <w:t xml:space="preserve"> nhà trường còn tổ chức tốt các ngày hội, ngày lễ như: “</w:t>
      </w:r>
      <w:r w:rsidRPr="00DC7C13">
        <w:rPr>
          <w:rFonts w:ascii="Times New Roman" w:eastAsia="Times New Roman" w:hAnsi="Times New Roman" w:cs="Times New Roman"/>
          <w:i/>
          <w:spacing w:val="-2"/>
          <w:sz w:val="28"/>
          <w:szCs w:val="28"/>
          <w:lang w:val="nl-NL"/>
        </w:rPr>
        <w:t>Ngày hội đến trường của bé, vui tết trung thu</w:t>
      </w:r>
      <w:r w:rsidRPr="00DC7C13">
        <w:rPr>
          <w:rFonts w:ascii="Times New Roman" w:eastAsia="Times New Roman" w:hAnsi="Times New Roman" w:cs="Times New Roman"/>
          <w:spacing w:val="-2"/>
          <w:sz w:val="28"/>
          <w:szCs w:val="28"/>
          <w:lang w:val="nl-NL"/>
        </w:rPr>
        <w:t>”, “</w:t>
      </w:r>
      <w:r w:rsidRPr="00DC7C13">
        <w:rPr>
          <w:rFonts w:ascii="Times New Roman" w:eastAsia="Times New Roman" w:hAnsi="Times New Roman" w:cs="Times New Roman"/>
          <w:i/>
          <w:spacing w:val="-2"/>
          <w:sz w:val="28"/>
          <w:szCs w:val="28"/>
          <w:lang w:val="nl-NL"/>
        </w:rPr>
        <w:t>Lễ tổng kết</w:t>
      </w:r>
      <w:r>
        <w:rPr>
          <w:rFonts w:ascii="Times New Roman" w:eastAsia="Times New Roman" w:hAnsi="Times New Roman" w:cs="Times New Roman"/>
          <w:i/>
          <w:spacing w:val="-2"/>
          <w:sz w:val="28"/>
          <w:szCs w:val="28"/>
          <w:lang w:val="nl-NL"/>
        </w:rPr>
        <w:t xml:space="preserve"> năm học và</w:t>
      </w:r>
      <w:r w:rsidRPr="00DC7C13">
        <w:rPr>
          <w:rFonts w:ascii="Times New Roman" w:eastAsia="Times New Roman" w:hAnsi="Times New Roman" w:cs="Times New Roman"/>
          <w:i/>
          <w:spacing w:val="-2"/>
          <w:sz w:val="28"/>
          <w:szCs w:val="28"/>
          <w:lang w:val="nl-NL"/>
        </w:rPr>
        <w:t xml:space="preserve"> ra trường cho các cháu khối </w:t>
      </w:r>
      <w:r w:rsidR="00114F40">
        <w:rPr>
          <w:rFonts w:ascii="Times New Roman" w:eastAsia="Times New Roman" w:hAnsi="Times New Roman" w:cs="Times New Roman"/>
          <w:i/>
          <w:spacing w:val="-2"/>
          <w:sz w:val="28"/>
          <w:szCs w:val="28"/>
          <w:lang w:val="nl-NL"/>
        </w:rPr>
        <w:t>L</w:t>
      </w:r>
      <w:r w:rsidRPr="00DC7C13">
        <w:rPr>
          <w:rFonts w:ascii="Times New Roman" w:eastAsia="Times New Roman" w:hAnsi="Times New Roman" w:cs="Times New Roman"/>
          <w:i/>
          <w:spacing w:val="-2"/>
          <w:sz w:val="28"/>
          <w:szCs w:val="28"/>
          <w:lang w:val="nl-NL"/>
        </w:rPr>
        <w:t>á kết hợp ngày Quốc tế thiếu nhi 1/6</w:t>
      </w:r>
      <w:r w:rsidRPr="00DC7C13">
        <w:rPr>
          <w:rFonts w:ascii="Times New Roman" w:eastAsia="Times New Roman" w:hAnsi="Times New Roman" w:cs="Times New Roman"/>
          <w:spacing w:val="-2"/>
          <w:sz w:val="28"/>
          <w:szCs w:val="28"/>
          <w:lang w:val="nl-NL"/>
        </w:rPr>
        <w:t>”; “</w:t>
      </w:r>
      <w:r w:rsidRPr="00DC7C13">
        <w:rPr>
          <w:rFonts w:ascii="Times New Roman" w:eastAsia="Times New Roman" w:hAnsi="Times New Roman" w:cs="Times New Roman"/>
          <w:i/>
          <w:spacing w:val="-2"/>
          <w:sz w:val="28"/>
          <w:szCs w:val="28"/>
          <w:lang w:val="nl-NL"/>
        </w:rPr>
        <w:t>Hội thi rung chuông vàng nhí</w:t>
      </w:r>
      <w:r>
        <w:rPr>
          <w:rFonts w:ascii="Times New Roman" w:eastAsia="Times New Roman" w:hAnsi="Times New Roman" w:cs="Times New Roman"/>
          <w:spacing w:val="-2"/>
          <w:sz w:val="28"/>
          <w:szCs w:val="28"/>
          <w:lang w:val="nl-NL"/>
        </w:rPr>
        <w:t xml:space="preserve">”; </w:t>
      </w:r>
      <w:r w:rsidRPr="00DC7C13">
        <w:rPr>
          <w:rFonts w:ascii="Times New Roman" w:eastAsia="Times New Roman" w:hAnsi="Times New Roman" w:cs="Times New Roman"/>
          <w:i/>
          <w:spacing w:val="-2"/>
          <w:sz w:val="28"/>
          <w:szCs w:val="28"/>
          <w:lang w:val="nl-NL"/>
        </w:rPr>
        <w:t>Hội thi trò chơi vận động..</w:t>
      </w:r>
      <w:r>
        <w:rPr>
          <w:rFonts w:ascii="Times New Roman" w:eastAsia="Times New Roman" w:hAnsi="Times New Roman" w:cs="Times New Roman"/>
          <w:i/>
          <w:spacing w:val="-2"/>
          <w:sz w:val="28"/>
          <w:szCs w:val="28"/>
          <w:lang w:val="nl-NL"/>
        </w:rPr>
        <w:t>”</w:t>
      </w:r>
      <w:r w:rsidRPr="00DC7C13">
        <w:rPr>
          <w:rFonts w:ascii="Times New Roman" w:eastAsia="Times New Roman" w:hAnsi="Times New Roman" w:cs="Times New Roman"/>
          <w:i/>
          <w:spacing w:val="-2"/>
          <w:sz w:val="28"/>
          <w:szCs w:val="28"/>
          <w:lang w:val="nl-NL"/>
        </w:rPr>
        <w:t>,</w:t>
      </w:r>
      <w:r w:rsidRPr="00DC7C13">
        <w:rPr>
          <w:rFonts w:ascii="Times New Roman" w:eastAsia="Times New Roman" w:hAnsi="Times New Roman" w:cs="Times New Roman"/>
          <w:spacing w:val="-2"/>
          <w:sz w:val="28"/>
          <w:szCs w:val="28"/>
          <w:lang w:val="nl-NL"/>
        </w:rPr>
        <w:t xml:space="preserve"> có đa số trẻ và phụ huynh của nhà trường tham gia tích cực hưởng ứng các tiết mục văn nghệ của cô và trẻ luôn được </w:t>
      </w:r>
      <w:r>
        <w:rPr>
          <w:rFonts w:ascii="Times New Roman" w:eastAsia="Times New Roman" w:hAnsi="Times New Roman" w:cs="Times New Roman"/>
          <w:spacing w:val="-2"/>
          <w:sz w:val="28"/>
          <w:szCs w:val="28"/>
          <w:lang w:val="nl-NL"/>
        </w:rPr>
        <w:t>đông đảo</w:t>
      </w:r>
      <w:r w:rsidRPr="00DC7C13">
        <w:rPr>
          <w:rFonts w:ascii="Times New Roman" w:eastAsia="Times New Roman" w:hAnsi="Times New Roman" w:cs="Times New Roman"/>
          <w:spacing w:val="-2"/>
          <w:sz w:val="28"/>
          <w:szCs w:val="28"/>
          <w:lang w:val="nl-NL"/>
        </w:rPr>
        <w:t>phụ huynh, các đại biểu và các cấp lãnh đạo đánh giá cao.</w:t>
      </w:r>
    </w:p>
    <w:p w:rsidR="0019076B" w:rsidRDefault="0065445A" w:rsidP="00136B3D">
      <w:pPr>
        <w:spacing w:after="120" w:line="240" w:lineRule="auto"/>
        <w:ind w:firstLine="567"/>
        <w:jc w:val="both"/>
        <w:rPr>
          <w:rFonts w:ascii="Times New Roman" w:hAnsi="Times New Roman" w:cs="Times New Roman"/>
          <w:b/>
          <w:color w:val="000000" w:themeColor="text1"/>
          <w:sz w:val="28"/>
          <w:szCs w:val="28"/>
        </w:rPr>
      </w:pPr>
      <w:r w:rsidRPr="0076612F">
        <w:rPr>
          <w:rFonts w:ascii="Times New Roman" w:hAnsi="Times New Roman" w:cs="Times New Roman"/>
          <w:b/>
          <w:color w:val="000000" w:themeColor="text1"/>
          <w:sz w:val="28"/>
          <w:szCs w:val="28"/>
        </w:rPr>
        <w:t>3</w:t>
      </w:r>
      <w:r w:rsidR="000147DA" w:rsidRPr="0076612F">
        <w:rPr>
          <w:rFonts w:ascii="Times New Roman" w:hAnsi="Times New Roman" w:cs="Times New Roman"/>
          <w:b/>
          <w:color w:val="000000" w:themeColor="text1"/>
          <w:sz w:val="28"/>
          <w:szCs w:val="28"/>
        </w:rPr>
        <w:t>. Kết quả thực hiện các cuộc vận động và phong trào thi đua</w:t>
      </w:r>
    </w:p>
    <w:p w:rsidR="0076612F" w:rsidRPr="0076612F" w:rsidRDefault="0076612F" w:rsidP="00136B3D">
      <w:pPr>
        <w:spacing w:after="120" w:line="240" w:lineRule="auto"/>
        <w:ind w:firstLine="567"/>
        <w:jc w:val="both"/>
        <w:rPr>
          <w:rFonts w:ascii="Times New Roman" w:eastAsia="Times New Roman" w:hAnsi="Times New Roman" w:cs="Times New Roman"/>
          <w:b/>
          <w:spacing w:val="-2"/>
          <w:sz w:val="28"/>
          <w:szCs w:val="28"/>
          <w:lang w:val="nl-NL"/>
        </w:rPr>
      </w:pPr>
      <w:r>
        <w:rPr>
          <w:rFonts w:ascii="Times New Roman" w:eastAsia="Times New Roman" w:hAnsi="Times New Roman" w:cs="Times New Roman"/>
          <w:b/>
          <w:spacing w:val="-2"/>
          <w:sz w:val="28"/>
          <w:szCs w:val="28"/>
          <w:lang w:val="nl-NL"/>
        </w:rPr>
        <w:t xml:space="preserve">- </w:t>
      </w:r>
      <w:r w:rsidRPr="0076612F">
        <w:rPr>
          <w:rFonts w:ascii="Times New Roman" w:eastAsia="Times New Roman" w:hAnsi="Times New Roman" w:cs="Times New Roman"/>
          <w:b/>
          <w:spacing w:val="-2"/>
          <w:sz w:val="28"/>
          <w:szCs w:val="28"/>
          <w:lang w:val="nl-NL"/>
        </w:rPr>
        <w:t>Phong trào thi đua dạy tốt học tốt</w:t>
      </w:r>
      <w:r w:rsidR="001637AB">
        <w:rPr>
          <w:rFonts w:ascii="Times New Roman" w:eastAsia="Times New Roman" w:hAnsi="Times New Roman" w:cs="Times New Roman"/>
          <w:b/>
          <w:spacing w:val="-2"/>
          <w:sz w:val="28"/>
          <w:szCs w:val="28"/>
          <w:lang w:val="nl-NL"/>
        </w:rPr>
        <w:t>, làm đồ dùng dạy học</w:t>
      </w:r>
    </w:p>
    <w:p w:rsidR="0076612F" w:rsidRPr="00DC7C13" w:rsidRDefault="0076612F" w:rsidP="00136B3D">
      <w:pPr>
        <w:tabs>
          <w:tab w:val="left" w:pos="709"/>
        </w:tabs>
        <w:spacing w:after="120" w:line="240" w:lineRule="auto"/>
        <w:ind w:firstLine="567"/>
        <w:jc w:val="both"/>
        <w:rPr>
          <w:rFonts w:ascii="Times New Roman" w:eastAsia="Times New Roman" w:hAnsi="Times New Roman" w:cs="Times New Roman"/>
          <w:noProof/>
          <w:color w:val="000000"/>
          <w:spacing w:val="-6"/>
          <w:sz w:val="28"/>
          <w:szCs w:val="28"/>
        </w:rPr>
      </w:pPr>
      <w:r w:rsidRPr="00DC7C13">
        <w:rPr>
          <w:rFonts w:ascii="Times New Roman" w:eastAsia="Times New Roman" w:hAnsi="Times New Roman" w:cs="Times New Roman"/>
          <w:noProof/>
          <w:color w:val="000000"/>
          <w:spacing w:val="-6"/>
          <w:sz w:val="28"/>
          <w:szCs w:val="28"/>
          <w:lang w:val="vi-VN" w:eastAsia="en-GB"/>
        </w:rPr>
        <w:t>Trong năm học 20</w:t>
      </w:r>
      <w:r>
        <w:rPr>
          <w:rFonts w:ascii="Times New Roman" w:eastAsia="Times New Roman" w:hAnsi="Times New Roman" w:cs="Times New Roman"/>
          <w:noProof/>
          <w:color w:val="000000"/>
          <w:spacing w:val="-6"/>
          <w:sz w:val="28"/>
          <w:szCs w:val="28"/>
          <w:lang w:eastAsia="en-GB"/>
        </w:rPr>
        <w:t>20</w:t>
      </w:r>
      <w:r w:rsidRPr="00DC7C13">
        <w:rPr>
          <w:rFonts w:ascii="Times New Roman" w:eastAsia="Times New Roman" w:hAnsi="Times New Roman" w:cs="Times New Roman"/>
          <w:noProof/>
          <w:color w:val="000000"/>
          <w:spacing w:val="-6"/>
          <w:sz w:val="28"/>
          <w:szCs w:val="28"/>
          <w:lang w:val="vi-VN" w:eastAsia="en-GB"/>
        </w:rPr>
        <w:t>- 20</w:t>
      </w:r>
      <w:r w:rsidRPr="00DC7C13">
        <w:rPr>
          <w:rFonts w:ascii="Times New Roman" w:eastAsia="Times New Roman" w:hAnsi="Times New Roman" w:cs="Times New Roman"/>
          <w:noProof/>
          <w:color w:val="000000"/>
          <w:spacing w:val="-6"/>
          <w:sz w:val="28"/>
          <w:szCs w:val="28"/>
          <w:lang w:eastAsia="en-GB"/>
        </w:rPr>
        <w:t>2</w:t>
      </w:r>
      <w:r>
        <w:rPr>
          <w:rFonts w:ascii="Times New Roman" w:eastAsia="Times New Roman" w:hAnsi="Times New Roman" w:cs="Times New Roman"/>
          <w:noProof/>
          <w:color w:val="000000"/>
          <w:spacing w:val="-6"/>
          <w:sz w:val="28"/>
          <w:szCs w:val="28"/>
          <w:lang w:eastAsia="en-GB"/>
        </w:rPr>
        <w:t>1</w:t>
      </w:r>
      <w:r w:rsidRPr="00DC7C13">
        <w:rPr>
          <w:rFonts w:ascii="Times New Roman" w:eastAsia="Times New Roman" w:hAnsi="Times New Roman" w:cs="Times New Roman"/>
          <w:noProof/>
          <w:color w:val="000000"/>
          <w:spacing w:val="-6"/>
          <w:sz w:val="28"/>
          <w:szCs w:val="28"/>
          <w:lang w:val="vi-VN" w:eastAsia="en-GB"/>
        </w:rPr>
        <w:t xml:space="preserve"> nhà trường đã tiến hành kiểm tra hoạt động sư phạm nhà giáo1</w:t>
      </w:r>
      <w:r w:rsidRPr="00DC7C13">
        <w:rPr>
          <w:rFonts w:ascii="Times New Roman" w:eastAsia="Times New Roman" w:hAnsi="Times New Roman" w:cs="Times New Roman"/>
          <w:noProof/>
          <w:color w:val="000000"/>
          <w:spacing w:val="-6"/>
          <w:sz w:val="28"/>
          <w:szCs w:val="28"/>
          <w:lang w:eastAsia="en-GB"/>
        </w:rPr>
        <w:t>6</w:t>
      </w:r>
      <w:r w:rsidRPr="00DC7C13">
        <w:rPr>
          <w:rFonts w:ascii="Times New Roman" w:eastAsia="Times New Roman" w:hAnsi="Times New Roman" w:cs="Times New Roman"/>
          <w:noProof/>
          <w:color w:val="000000"/>
          <w:spacing w:val="-6"/>
          <w:sz w:val="28"/>
          <w:szCs w:val="28"/>
          <w:lang w:val="vi-VN" w:eastAsia="en-GB"/>
        </w:rPr>
        <w:t xml:space="preserve"> giáo viên kết quả </w:t>
      </w:r>
      <w:r w:rsidRPr="00DC7C13">
        <w:rPr>
          <w:rFonts w:ascii="Times New Roman" w:eastAsia="Times New Roman" w:hAnsi="Times New Roman" w:cs="Times New Roman"/>
          <w:noProof/>
          <w:color w:val="000000"/>
          <w:spacing w:val="-6"/>
          <w:sz w:val="28"/>
          <w:szCs w:val="28"/>
        </w:rPr>
        <w:t>Giỏi</w:t>
      </w:r>
      <w:r w:rsidRPr="00DC7C13">
        <w:rPr>
          <w:rFonts w:ascii="Times New Roman" w:eastAsia="Times New Roman" w:hAnsi="Times New Roman" w:cs="Times New Roman"/>
          <w:noProof/>
          <w:color w:val="000000"/>
          <w:spacing w:val="-6"/>
          <w:sz w:val="28"/>
          <w:szCs w:val="28"/>
          <w:lang w:val="vi-VN"/>
        </w:rPr>
        <w:t xml:space="preserve">: 15 ; khá: </w:t>
      </w:r>
      <w:r w:rsidRPr="00DC7C13">
        <w:rPr>
          <w:rFonts w:ascii="Times New Roman" w:eastAsia="Times New Roman" w:hAnsi="Times New Roman" w:cs="Times New Roman"/>
          <w:noProof/>
          <w:color w:val="000000"/>
          <w:spacing w:val="-6"/>
          <w:sz w:val="28"/>
          <w:szCs w:val="28"/>
        </w:rPr>
        <w:t>1</w:t>
      </w:r>
      <w:r w:rsidRPr="00DC7C13">
        <w:rPr>
          <w:rFonts w:ascii="Times New Roman" w:eastAsia="Times New Roman" w:hAnsi="Times New Roman" w:cs="Times New Roman"/>
          <w:noProof/>
          <w:color w:val="000000"/>
          <w:spacing w:val="-6"/>
          <w:sz w:val="28"/>
          <w:szCs w:val="28"/>
          <w:lang w:val="vi-VN"/>
        </w:rPr>
        <w:t>GV.</w:t>
      </w:r>
    </w:p>
    <w:p w:rsidR="0076612F" w:rsidRPr="00DC7C13" w:rsidRDefault="0076612F" w:rsidP="00136B3D">
      <w:pPr>
        <w:tabs>
          <w:tab w:val="left" w:pos="709"/>
        </w:tabs>
        <w:spacing w:after="120" w:line="240" w:lineRule="auto"/>
        <w:ind w:firstLine="567"/>
        <w:jc w:val="both"/>
        <w:rPr>
          <w:rFonts w:ascii="Times New Roman" w:eastAsia="Times New Roman" w:hAnsi="Times New Roman" w:cs="Times New Roman"/>
          <w:noProof/>
          <w:color w:val="000000"/>
          <w:spacing w:val="-2"/>
          <w:sz w:val="28"/>
          <w:szCs w:val="28"/>
        </w:rPr>
      </w:pPr>
      <w:r w:rsidRPr="00DC7C13">
        <w:rPr>
          <w:rFonts w:ascii="Times New Roman" w:eastAsia="Times New Roman" w:hAnsi="Times New Roman" w:cs="Times New Roman"/>
          <w:noProof/>
          <w:color w:val="000000"/>
          <w:spacing w:val="-2"/>
          <w:sz w:val="28"/>
          <w:szCs w:val="28"/>
          <w:lang w:val="vi-VN"/>
        </w:rPr>
        <w:t xml:space="preserve">Kiểm tra chuyên đề: </w:t>
      </w:r>
      <w:r w:rsidRPr="00DC7C13">
        <w:rPr>
          <w:rFonts w:ascii="Times New Roman" w:eastAsia="Times New Roman" w:hAnsi="Times New Roman" w:cs="Times New Roman"/>
          <w:noProof/>
          <w:color w:val="000000"/>
          <w:spacing w:val="-2"/>
          <w:sz w:val="28"/>
          <w:szCs w:val="28"/>
        </w:rPr>
        <w:t>51 tiết: Giỏi 44; khá: 7</w:t>
      </w:r>
    </w:p>
    <w:p w:rsidR="0076612F" w:rsidRPr="00DC7C13" w:rsidRDefault="0076612F" w:rsidP="00136B3D">
      <w:pPr>
        <w:tabs>
          <w:tab w:val="left" w:pos="709"/>
        </w:tabs>
        <w:spacing w:after="120" w:line="240" w:lineRule="auto"/>
        <w:ind w:firstLine="567"/>
        <w:jc w:val="both"/>
        <w:rPr>
          <w:rFonts w:ascii="Times New Roman" w:eastAsia="Times New Roman" w:hAnsi="Times New Roman" w:cs="Times New Roman"/>
          <w:noProof/>
          <w:color w:val="000000"/>
          <w:spacing w:val="-2"/>
          <w:sz w:val="28"/>
          <w:szCs w:val="28"/>
          <w:lang w:val="vi-VN"/>
        </w:rPr>
      </w:pPr>
      <w:r w:rsidRPr="00DC7C13">
        <w:rPr>
          <w:rFonts w:ascii="Times New Roman" w:eastAsia="Times New Roman" w:hAnsi="Times New Roman" w:cs="Times New Roman"/>
          <w:noProof/>
          <w:color w:val="000000"/>
          <w:spacing w:val="-2"/>
          <w:sz w:val="28"/>
          <w:szCs w:val="28"/>
          <w:lang w:val="vi-VN"/>
        </w:rPr>
        <w:t>Kết quả dự giờ giáo viên:</w:t>
      </w:r>
    </w:p>
    <w:p w:rsidR="0076612F" w:rsidRDefault="0076612F" w:rsidP="00136B3D">
      <w:pPr>
        <w:spacing w:after="120" w:line="240" w:lineRule="auto"/>
        <w:ind w:firstLine="567"/>
        <w:jc w:val="both"/>
        <w:rPr>
          <w:rFonts w:ascii="Times New Roman" w:eastAsia="Times New Roman" w:hAnsi="Times New Roman" w:cs="Times New Roman"/>
          <w:noProof/>
          <w:color w:val="000000"/>
          <w:spacing w:val="-8"/>
          <w:sz w:val="28"/>
          <w:szCs w:val="28"/>
        </w:rPr>
      </w:pPr>
      <w:r w:rsidRPr="00DC7C13">
        <w:rPr>
          <w:rFonts w:ascii="Times New Roman" w:eastAsia="Times New Roman" w:hAnsi="Times New Roman" w:cs="Times New Roman"/>
          <w:noProof/>
          <w:color w:val="000000"/>
          <w:spacing w:val="-8"/>
          <w:sz w:val="28"/>
          <w:szCs w:val="28"/>
          <w:lang w:val="vi-VN"/>
        </w:rPr>
        <w:lastRenderedPageBreak/>
        <w:t xml:space="preserve">Trong năm học </w:t>
      </w:r>
      <w:r w:rsidRPr="00DC7C13">
        <w:rPr>
          <w:rFonts w:ascii="Times New Roman" w:eastAsia="Times New Roman" w:hAnsi="Times New Roman" w:cs="Times New Roman"/>
          <w:noProof/>
          <w:color w:val="000000"/>
          <w:spacing w:val="-8"/>
          <w:sz w:val="28"/>
          <w:szCs w:val="28"/>
          <w:lang w:val="vi-VN" w:eastAsia="en-GB"/>
        </w:rPr>
        <w:t>20</w:t>
      </w:r>
      <w:r>
        <w:rPr>
          <w:rFonts w:ascii="Times New Roman" w:eastAsia="Times New Roman" w:hAnsi="Times New Roman" w:cs="Times New Roman"/>
          <w:noProof/>
          <w:color w:val="000000"/>
          <w:spacing w:val="-8"/>
          <w:sz w:val="28"/>
          <w:szCs w:val="28"/>
          <w:lang w:eastAsia="en-GB"/>
        </w:rPr>
        <w:t>20</w:t>
      </w:r>
      <w:r w:rsidRPr="00DC7C13">
        <w:rPr>
          <w:rFonts w:ascii="Times New Roman" w:eastAsia="Times New Roman" w:hAnsi="Times New Roman" w:cs="Times New Roman"/>
          <w:noProof/>
          <w:color w:val="000000"/>
          <w:spacing w:val="-8"/>
          <w:sz w:val="28"/>
          <w:szCs w:val="28"/>
          <w:lang w:val="vi-VN" w:eastAsia="en-GB"/>
        </w:rPr>
        <w:t>- 20</w:t>
      </w:r>
      <w:r w:rsidRPr="00DC7C13">
        <w:rPr>
          <w:rFonts w:ascii="Times New Roman" w:eastAsia="Times New Roman" w:hAnsi="Times New Roman" w:cs="Times New Roman"/>
          <w:noProof/>
          <w:color w:val="000000"/>
          <w:spacing w:val="-8"/>
          <w:sz w:val="28"/>
          <w:szCs w:val="28"/>
          <w:lang w:eastAsia="en-GB"/>
        </w:rPr>
        <w:t>2</w:t>
      </w:r>
      <w:r>
        <w:rPr>
          <w:rFonts w:ascii="Times New Roman" w:eastAsia="Times New Roman" w:hAnsi="Times New Roman" w:cs="Times New Roman"/>
          <w:noProof/>
          <w:color w:val="000000"/>
          <w:spacing w:val="-8"/>
          <w:sz w:val="28"/>
          <w:szCs w:val="28"/>
          <w:lang w:eastAsia="en-GB"/>
        </w:rPr>
        <w:t>1</w:t>
      </w:r>
      <w:r w:rsidRPr="00DC7C13">
        <w:rPr>
          <w:rFonts w:ascii="Times New Roman" w:eastAsia="Times New Roman" w:hAnsi="Times New Roman" w:cs="Times New Roman"/>
          <w:noProof/>
          <w:color w:val="000000"/>
          <w:spacing w:val="-8"/>
          <w:sz w:val="28"/>
          <w:szCs w:val="28"/>
          <w:lang w:val="vi-VN"/>
        </w:rPr>
        <w:t>nhà trường đã tiến hành dự 6</w:t>
      </w:r>
      <w:r w:rsidRPr="00DC7C13">
        <w:rPr>
          <w:rFonts w:ascii="Times New Roman" w:eastAsia="Times New Roman" w:hAnsi="Times New Roman" w:cs="Times New Roman"/>
          <w:noProof/>
          <w:color w:val="000000"/>
          <w:spacing w:val="-8"/>
          <w:sz w:val="28"/>
          <w:szCs w:val="28"/>
        </w:rPr>
        <w:t>5</w:t>
      </w:r>
      <w:r w:rsidRPr="00DC7C13">
        <w:rPr>
          <w:rFonts w:ascii="Times New Roman" w:eastAsia="Times New Roman" w:hAnsi="Times New Roman" w:cs="Times New Roman"/>
          <w:noProof/>
          <w:color w:val="000000"/>
          <w:spacing w:val="-8"/>
          <w:sz w:val="28"/>
          <w:szCs w:val="28"/>
          <w:lang w:val="vi-VN"/>
        </w:rPr>
        <w:t xml:space="preserve"> giờ hoạt động</w:t>
      </w:r>
      <w:r w:rsidR="003F40A6">
        <w:rPr>
          <w:rFonts w:ascii="Times New Roman" w:eastAsia="Times New Roman" w:hAnsi="Times New Roman" w:cs="Times New Roman"/>
          <w:noProof/>
          <w:color w:val="000000"/>
          <w:spacing w:val="-8"/>
          <w:sz w:val="28"/>
          <w:szCs w:val="28"/>
        </w:rPr>
        <w:t>,</w:t>
      </w:r>
      <w:r w:rsidRPr="00DC7C13">
        <w:rPr>
          <w:rFonts w:ascii="Times New Roman" w:eastAsia="Times New Roman" w:hAnsi="Times New Roman" w:cs="Times New Roman"/>
          <w:noProof/>
          <w:color w:val="000000"/>
          <w:spacing w:val="-8"/>
          <w:sz w:val="28"/>
          <w:szCs w:val="28"/>
          <w:lang w:val="vi-VN"/>
        </w:rPr>
        <w:t xml:space="preserve"> kết quả: </w:t>
      </w:r>
      <w:r w:rsidRPr="00DC7C13">
        <w:rPr>
          <w:rFonts w:ascii="Times New Roman" w:eastAsia="Times New Roman" w:hAnsi="Times New Roman" w:cs="Times New Roman"/>
          <w:noProof/>
          <w:color w:val="000000"/>
          <w:spacing w:val="-6"/>
          <w:sz w:val="28"/>
          <w:szCs w:val="28"/>
        </w:rPr>
        <w:t>Giỏi</w:t>
      </w:r>
      <w:r w:rsidRPr="00DC7C13">
        <w:rPr>
          <w:rFonts w:ascii="Times New Roman" w:eastAsia="Times New Roman" w:hAnsi="Times New Roman" w:cs="Times New Roman"/>
          <w:noProof/>
          <w:color w:val="000000"/>
          <w:spacing w:val="-6"/>
          <w:sz w:val="28"/>
          <w:szCs w:val="28"/>
          <w:lang w:val="vi-VN"/>
        </w:rPr>
        <w:t>: 48 tiết</w:t>
      </w:r>
      <w:r w:rsidRPr="00DC7C13">
        <w:rPr>
          <w:rFonts w:ascii="Times New Roman" w:eastAsia="Times New Roman" w:hAnsi="Times New Roman" w:cs="Times New Roman"/>
          <w:noProof/>
          <w:color w:val="000000"/>
          <w:spacing w:val="-6"/>
          <w:sz w:val="28"/>
          <w:szCs w:val="28"/>
        </w:rPr>
        <w:t xml:space="preserve">; </w:t>
      </w:r>
      <w:r w:rsidRPr="00DC7C13">
        <w:rPr>
          <w:rFonts w:ascii="Times New Roman" w:eastAsia="Times New Roman" w:hAnsi="Times New Roman" w:cs="Times New Roman"/>
          <w:noProof/>
          <w:color w:val="000000"/>
          <w:spacing w:val="-6"/>
          <w:sz w:val="28"/>
          <w:szCs w:val="28"/>
          <w:lang w:val="vi-VN"/>
        </w:rPr>
        <w:t xml:space="preserve">Khá: </w:t>
      </w:r>
      <w:r w:rsidRPr="00DC7C13">
        <w:rPr>
          <w:rFonts w:ascii="Times New Roman" w:eastAsia="Times New Roman" w:hAnsi="Times New Roman" w:cs="Times New Roman"/>
          <w:noProof/>
          <w:color w:val="000000"/>
          <w:spacing w:val="-6"/>
          <w:sz w:val="28"/>
          <w:szCs w:val="28"/>
        </w:rPr>
        <w:t>17</w:t>
      </w:r>
      <w:r w:rsidRPr="00DC7C13">
        <w:rPr>
          <w:rFonts w:ascii="Times New Roman" w:eastAsia="Times New Roman" w:hAnsi="Times New Roman" w:cs="Times New Roman"/>
          <w:noProof/>
          <w:color w:val="000000"/>
          <w:spacing w:val="-6"/>
          <w:sz w:val="28"/>
          <w:szCs w:val="28"/>
          <w:lang w:val="vi-VN"/>
        </w:rPr>
        <w:t xml:space="preserve"> tiết</w:t>
      </w:r>
    </w:p>
    <w:p w:rsidR="0076612F" w:rsidRDefault="0076612F" w:rsidP="00136B3D">
      <w:pPr>
        <w:spacing w:after="120" w:line="240" w:lineRule="auto"/>
        <w:ind w:firstLine="567"/>
        <w:jc w:val="both"/>
        <w:rPr>
          <w:rFonts w:ascii="Times New Roman" w:eastAsia="Times New Roman" w:hAnsi="Times New Roman" w:cs="Times New Roman"/>
          <w:noProof/>
          <w:color w:val="000000"/>
          <w:spacing w:val="-8"/>
          <w:sz w:val="28"/>
          <w:szCs w:val="28"/>
        </w:rPr>
      </w:pPr>
      <w:r w:rsidRPr="00DC7C13">
        <w:rPr>
          <w:rFonts w:ascii="Times New Roman" w:eastAsia="Times New Roman" w:hAnsi="Times New Roman" w:cs="Times New Roman"/>
          <w:noProof/>
          <w:color w:val="000000"/>
          <w:spacing w:val="-6"/>
          <w:sz w:val="28"/>
          <w:szCs w:val="28"/>
          <w:lang w:val="vi-VN"/>
        </w:rPr>
        <w:t>T</w:t>
      </w:r>
      <w:r w:rsidRPr="00DC7C13">
        <w:rPr>
          <w:rFonts w:ascii="Times New Roman" w:eastAsia="Times New Roman" w:hAnsi="Times New Roman" w:cs="Times New Roman"/>
          <w:noProof/>
          <w:color w:val="000000"/>
          <w:spacing w:val="-6"/>
          <w:sz w:val="28"/>
          <w:szCs w:val="28"/>
        </w:rPr>
        <w:t>ổ chức tốt các buổi học BDTX, tổng số người hoàn thành Chương trình BDTX năm học 20</w:t>
      </w:r>
      <w:r>
        <w:rPr>
          <w:rFonts w:ascii="Times New Roman" w:eastAsia="Times New Roman" w:hAnsi="Times New Roman" w:cs="Times New Roman"/>
          <w:noProof/>
          <w:color w:val="000000"/>
          <w:spacing w:val="-6"/>
          <w:sz w:val="28"/>
          <w:szCs w:val="28"/>
        </w:rPr>
        <w:t>20</w:t>
      </w:r>
      <w:r w:rsidRPr="00DC7C13">
        <w:rPr>
          <w:rFonts w:ascii="Times New Roman" w:eastAsia="Times New Roman" w:hAnsi="Times New Roman" w:cs="Times New Roman"/>
          <w:noProof/>
          <w:color w:val="000000"/>
          <w:spacing w:val="-6"/>
          <w:sz w:val="28"/>
          <w:szCs w:val="28"/>
        </w:rPr>
        <w:t xml:space="preserve"> -202</w:t>
      </w:r>
      <w:r>
        <w:rPr>
          <w:rFonts w:ascii="Times New Roman" w:eastAsia="Times New Roman" w:hAnsi="Times New Roman" w:cs="Times New Roman"/>
          <w:noProof/>
          <w:color w:val="000000"/>
          <w:spacing w:val="-6"/>
          <w:sz w:val="28"/>
          <w:szCs w:val="28"/>
        </w:rPr>
        <w:t>1</w:t>
      </w:r>
      <w:r w:rsidRPr="00DC7C13">
        <w:rPr>
          <w:rFonts w:ascii="Times New Roman" w:eastAsia="Times New Roman" w:hAnsi="Times New Roman" w:cs="Times New Roman"/>
          <w:noProof/>
          <w:color w:val="000000"/>
          <w:spacing w:val="-6"/>
          <w:sz w:val="28"/>
          <w:szCs w:val="28"/>
        </w:rPr>
        <w:t xml:space="preserve"> là</w:t>
      </w:r>
      <w:r>
        <w:rPr>
          <w:rFonts w:ascii="Times New Roman" w:eastAsia="Times New Roman" w:hAnsi="Times New Roman" w:cs="Times New Roman"/>
          <w:noProof/>
          <w:color w:val="000000"/>
          <w:spacing w:val="-6"/>
          <w:sz w:val="28"/>
          <w:szCs w:val="28"/>
        </w:rPr>
        <w:t xml:space="preserve"> 41/41, đạt 100%.</w:t>
      </w:r>
    </w:p>
    <w:p w:rsidR="0076612F" w:rsidRPr="0019076B" w:rsidRDefault="0076612F" w:rsidP="00136B3D">
      <w:pPr>
        <w:shd w:val="clear" w:color="auto" w:fill="FFFFFF"/>
        <w:spacing w:after="120" w:line="240" w:lineRule="auto"/>
        <w:ind w:firstLine="567"/>
        <w:jc w:val="both"/>
        <w:rPr>
          <w:rFonts w:ascii="Arial" w:eastAsia="Times New Roman" w:hAnsi="Arial" w:cs="Arial"/>
          <w:noProof/>
          <w:color w:val="000000"/>
          <w:sz w:val="24"/>
          <w:szCs w:val="24"/>
        </w:rPr>
      </w:pPr>
      <w:r w:rsidRPr="0019076B">
        <w:rPr>
          <w:rFonts w:ascii="Times New Roman" w:eastAsia="Times New Roman" w:hAnsi="Times New Roman" w:cs="Times New Roman"/>
          <w:noProof/>
          <w:color w:val="000000"/>
          <w:spacing w:val="-2"/>
          <w:sz w:val="28"/>
          <w:szCs w:val="28"/>
          <w:lang w:val="vi-VN"/>
        </w:rPr>
        <w:t xml:space="preserve">Kết quả đạt </w:t>
      </w:r>
      <w:r w:rsidRPr="0019076B">
        <w:rPr>
          <w:rFonts w:ascii="Times New Roman" w:eastAsia="Times New Roman" w:hAnsi="Times New Roman" w:cs="Times New Roman"/>
          <w:noProof/>
          <w:color w:val="000000"/>
          <w:spacing w:val="-2"/>
          <w:sz w:val="28"/>
          <w:szCs w:val="28"/>
        </w:rPr>
        <w:t>225</w:t>
      </w:r>
      <w:r w:rsidRPr="0019076B">
        <w:rPr>
          <w:rFonts w:ascii="Times New Roman" w:eastAsia="Times New Roman" w:hAnsi="Times New Roman" w:cs="Times New Roman"/>
          <w:noProof/>
          <w:color w:val="000000"/>
          <w:spacing w:val="-2"/>
          <w:sz w:val="28"/>
          <w:szCs w:val="28"/>
          <w:lang w:val="vi-VN"/>
        </w:rPr>
        <w:t xml:space="preserve"> bộ</w:t>
      </w:r>
      <w:r w:rsidRPr="0019076B">
        <w:rPr>
          <w:rFonts w:ascii="Times New Roman" w:eastAsia="Times New Roman" w:hAnsi="Times New Roman" w:cs="Times New Roman"/>
          <w:noProof/>
          <w:color w:val="000000"/>
          <w:spacing w:val="-2"/>
          <w:sz w:val="28"/>
          <w:szCs w:val="28"/>
        </w:rPr>
        <w:t xml:space="preserve"> xếploại</w:t>
      </w:r>
      <w:r w:rsidRPr="0019076B">
        <w:rPr>
          <w:rFonts w:ascii="Times New Roman" w:eastAsia="Times New Roman" w:hAnsi="Times New Roman" w:cs="Times New Roman"/>
          <w:noProof/>
          <w:color w:val="000000"/>
          <w:spacing w:val="-2"/>
          <w:sz w:val="28"/>
          <w:szCs w:val="28"/>
          <w:lang w:val="vi-VN"/>
        </w:rPr>
        <w:t xml:space="preserve"> A, </w:t>
      </w:r>
      <w:r w:rsidRPr="0019076B">
        <w:rPr>
          <w:rFonts w:ascii="Times New Roman" w:eastAsia="Times New Roman" w:hAnsi="Times New Roman" w:cs="Times New Roman"/>
          <w:noProof/>
          <w:color w:val="000000"/>
          <w:spacing w:val="-2"/>
          <w:sz w:val="28"/>
          <w:szCs w:val="28"/>
        </w:rPr>
        <w:t>69</w:t>
      </w:r>
      <w:r w:rsidRPr="0019076B">
        <w:rPr>
          <w:rFonts w:ascii="Times New Roman" w:eastAsia="Times New Roman" w:hAnsi="Times New Roman" w:cs="Times New Roman"/>
          <w:noProof/>
          <w:color w:val="000000"/>
          <w:spacing w:val="-2"/>
          <w:sz w:val="28"/>
          <w:szCs w:val="28"/>
          <w:lang w:val="vi-VN"/>
        </w:rPr>
        <w:t xml:space="preserve"> bộ </w:t>
      </w:r>
      <w:r w:rsidRPr="0019076B">
        <w:rPr>
          <w:rFonts w:ascii="Times New Roman" w:eastAsia="Times New Roman" w:hAnsi="Times New Roman" w:cs="Times New Roman"/>
          <w:noProof/>
          <w:color w:val="000000"/>
          <w:spacing w:val="-2"/>
          <w:sz w:val="28"/>
          <w:szCs w:val="28"/>
        </w:rPr>
        <w:t xml:space="preserve">xếploại </w:t>
      </w:r>
      <w:r w:rsidRPr="0019076B">
        <w:rPr>
          <w:rFonts w:ascii="Times New Roman" w:eastAsia="Times New Roman" w:hAnsi="Times New Roman" w:cs="Times New Roman"/>
          <w:noProof/>
          <w:color w:val="000000"/>
          <w:spacing w:val="-2"/>
          <w:sz w:val="28"/>
          <w:szCs w:val="28"/>
          <w:lang w:val="vi-VN"/>
        </w:rPr>
        <w:t>B</w:t>
      </w:r>
    </w:p>
    <w:p w:rsidR="0076612F" w:rsidRPr="0019076B" w:rsidRDefault="0076612F" w:rsidP="00136B3D">
      <w:pPr>
        <w:shd w:val="clear" w:color="auto" w:fill="FFFFFF"/>
        <w:spacing w:after="120" w:line="240" w:lineRule="auto"/>
        <w:ind w:firstLine="567"/>
        <w:jc w:val="both"/>
        <w:rPr>
          <w:rFonts w:ascii="Arial" w:eastAsia="Times New Roman" w:hAnsi="Arial" w:cs="Arial"/>
          <w:noProof/>
          <w:color w:val="000000"/>
          <w:sz w:val="24"/>
          <w:szCs w:val="24"/>
        </w:rPr>
      </w:pPr>
      <w:r w:rsidRPr="0019076B">
        <w:rPr>
          <w:rFonts w:ascii="Times New Roman" w:eastAsia="Times New Roman" w:hAnsi="Times New Roman" w:cs="Times New Roman"/>
          <w:noProof/>
          <w:color w:val="000000"/>
          <w:spacing w:val="-2"/>
          <w:sz w:val="28"/>
          <w:szCs w:val="28"/>
          <w:lang w:val="vi-VN"/>
        </w:rPr>
        <w:t>+ Kiểm tra chuyên đề: </w:t>
      </w:r>
      <w:r w:rsidRPr="0019076B">
        <w:rPr>
          <w:rFonts w:ascii="Times New Roman" w:eastAsia="Times New Roman" w:hAnsi="Times New Roman" w:cs="Times New Roman"/>
          <w:noProof/>
          <w:color w:val="000000"/>
          <w:spacing w:val="-2"/>
          <w:sz w:val="28"/>
          <w:szCs w:val="28"/>
        </w:rPr>
        <w:t>71tiết : Giỏi</w:t>
      </w:r>
      <w:r w:rsidR="0084012F">
        <w:rPr>
          <w:rFonts w:ascii="Times New Roman" w:eastAsia="Times New Roman" w:hAnsi="Times New Roman" w:cs="Times New Roman"/>
          <w:noProof/>
          <w:color w:val="000000"/>
          <w:spacing w:val="-2"/>
          <w:sz w:val="28"/>
          <w:szCs w:val="28"/>
        </w:rPr>
        <w:t xml:space="preserve"> </w:t>
      </w:r>
      <w:r w:rsidRPr="0019076B">
        <w:rPr>
          <w:rFonts w:ascii="Times New Roman" w:eastAsia="Times New Roman" w:hAnsi="Times New Roman" w:cs="Times New Roman"/>
          <w:noProof/>
          <w:color w:val="000000"/>
          <w:spacing w:val="-2"/>
          <w:sz w:val="28"/>
          <w:szCs w:val="28"/>
        </w:rPr>
        <w:t>66 ; khá: 5</w:t>
      </w:r>
    </w:p>
    <w:p w:rsidR="0076612F" w:rsidRPr="0019076B" w:rsidRDefault="0076612F" w:rsidP="00136B3D">
      <w:pPr>
        <w:shd w:val="clear" w:color="auto" w:fill="FFFFFF"/>
        <w:spacing w:after="120" w:line="240" w:lineRule="auto"/>
        <w:ind w:firstLine="567"/>
        <w:jc w:val="both"/>
        <w:rPr>
          <w:rFonts w:ascii="Arial" w:eastAsia="Times New Roman" w:hAnsi="Arial" w:cs="Arial"/>
          <w:noProof/>
          <w:color w:val="000000"/>
          <w:sz w:val="24"/>
          <w:szCs w:val="24"/>
        </w:rPr>
      </w:pPr>
      <w:r w:rsidRPr="0019076B">
        <w:rPr>
          <w:rFonts w:ascii="Times New Roman" w:eastAsia="Times New Roman" w:hAnsi="Times New Roman" w:cs="Times New Roman"/>
          <w:noProof/>
          <w:color w:val="000000"/>
          <w:spacing w:val="-2"/>
          <w:sz w:val="28"/>
          <w:szCs w:val="28"/>
          <w:lang w:val="vi-VN"/>
        </w:rPr>
        <w:t>Kết quả dự giờ giáo viên:</w:t>
      </w:r>
      <w:r w:rsidRPr="0019076B">
        <w:rPr>
          <w:rFonts w:ascii="Times New Roman" w:eastAsia="Times New Roman" w:hAnsi="Times New Roman" w:cs="Times New Roman"/>
          <w:noProof/>
          <w:color w:val="000000"/>
          <w:spacing w:val="-2"/>
          <w:sz w:val="28"/>
          <w:szCs w:val="28"/>
        </w:rPr>
        <w:t xml:space="preserve"> 52 tiết (Giỏi 40, khá 12)</w:t>
      </w:r>
    </w:p>
    <w:p w:rsidR="0076612F" w:rsidRDefault="0076612F" w:rsidP="00136B3D">
      <w:pPr>
        <w:tabs>
          <w:tab w:val="right" w:leader="dot" w:pos="9356"/>
        </w:tabs>
        <w:spacing w:after="120" w:line="240" w:lineRule="auto"/>
        <w:ind w:firstLine="567"/>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2C2C6F">
        <w:rPr>
          <w:rFonts w:ascii="Times New Roman" w:eastAsia="SimSun" w:hAnsi="Times New Roman" w:cs="Times New Roman"/>
          <w:sz w:val="28"/>
          <w:szCs w:val="28"/>
          <w:lang w:eastAsia="zh-CN"/>
        </w:rPr>
        <w:t>Tham gia c</w:t>
      </w:r>
      <w:r>
        <w:rPr>
          <w:rFonts w:ascii="Times New Roman" w:eastAsia="SimSun" w:hAnsi="Times New Roman" w:cs="Times New Roman"/>
          <w:sz w:val="28"/>
          <w:szCs w:val="28"/>
          <w:lang w:eastAsia="zh-CN"/>
        </w:rPr>
        <w:t>ác phong trào</w:t>
      </w:r>
      <w:r w:rsidR="002C2C6F">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hội thi </w:t>
      </w:r>
      <w:r w:rsidR="002C2C6F">
        <w:rPr>
          <w:rFonts w:ascii="Times New Roman" w:eastAsia="SimSun" w:hAnsi="Times New Roman" w:cs="Times New Roman"/>
          <w:sz w:val="28"/>
          <w:szCs w:val="28"/>
          <w:lang w:eastAsia="zh-CN"/>
        </w:rPr>
        <w:t xml:space="preserve">do </w:t>
      </w:r>
      <w:r>
        <w:rPr>
          <w:rFonts w:ascii="Times New Roman" w:eastAsia="SimSun" w:hAnsi="Times New Roman" w:cs="Times New Roman"/>
          <w:sz w:val="28"/>
          <w:szCs w:val="28"/>
          <w:lang w:eastAsia="zh-CN"/>
        </w:rPr>
        <w:t xml:space="preserve">cấp trên tổ chức: </w:t>
      </w:r>
      <w:r w:rsidR="0065445A">
        <w:rPr>
          <w:rFonts w:ascii="Times New Roman" w:eastAsia="SimSun" w:hAnsi="Times New Roman" w:cs="Times New Roman"/>
          <w:sz w:val="28"/>
          <w:szCs w:val="28"/>
          <w:lang w:eastAsia="zh-CN"/>
        </w:rPr>
        <w:t>tham gia hội thi giải bóng truyền liên quân bóng chuyền nữ đạt 01 giải III cấp cấp huyện; có 45/67 công đoàn viên và học sinh tham gia Đại hội thể dục, thể thao xã, đạt 67</w:t>
      </w:r>
      <w:proofErr w:type="gramStart"/>
      <w:r w:rsidR="0065445A">
        <w:rPr>
          <w:rFonts w:ascii="Times New Roman" w:eastAsia="SimSun" w:hAnsi="Times New Roman" w:cs="Times New Roman"/>
          <w:sz w:val="28"/>
          <w:szCs w:val="28"/>
          <w:lang w:eastAsia="zh-CN"/>
        </w:rPr>
        <w:t>,2</w:t>
      </w:r>
      <w:proofErr w:type="gramEnd"/>
      <w:r w:rsidR="0065445A">
        <w:rPr>
          <w:rFonts w:ascii="Times New Roman" w:eastAsia="SimSun" w:hAnsi="Times New Roman" w:cs="Times New Roman"/>
          <w:sz w:val="28"/>
          <w:szCs w:val="28"/>
          <w:lang w:eastAsia="zh-CN"/>
        </w:rPr>
        <w:t>%; tham gia hiến máu tình nguyện đợt 1 là 05 công đoàn viên; tham gia tổ chức tốt các ngày hội ngày lễ lớn trong năm</w:t>
      </w:r>
      <w:r>
        <w:rPr>
          <w:rFonts w:ascii="Times New Roman" w:eastAsia="SimSun" w:hAnsi="Times New Roman" w:cs="Times New Roman"/>
          <w:sz w:val="28"/>
          <w:szCs w:val="28"/>
          <w:lang w:eastAsia="zh-CN"/>
        </w:rPr>
        <w:t>.</w:t>
      </w:r>
    </w:p>
    <w:p w:rsidR="0065445A" w:rsidRPr="0076612F" w:rsidRDefault="0076612F" w:rsidP="00136B3D">
      <w:pPr>
        <w:tabs>
          <w:tab w:val="right" w:leader="dot" w:pos="9356"/>
        </w:tabs>
        <w:spacing w:after="120" w:line="240" w:lineRule="auto"/>
        <w:ind w:firstLine="567"/>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3A3D45">
        <w:rPr>
          <w:rFonts w:ascii="Times New Roman" w:eastAsia="SimSun" w:hAnsi="Times New Roman" w:cs="Times New Roman"/>
          <w:sz w:val="28"/>
          <w:szCs w:val="28"/>
          <w:lang w:eastAsia="zh-CN"/>
        </w:rPr>
        <w:t>Phong trào từ thiện</w:t>
      </w:r>
      <w:r w:rsidRPr="0076612F">
        <w:rPr>
          <w:rFonts w:ascii="Times New Roman" w:eastAsia="SimSun" w:hAnsi="Times New Roman" w:cs="Times New Roman"/>
          <w:sz w:val="28"/>
          <w:szCs w:val="28"/>
          <w:lang w:eastAsia="zh-CN"/>
        </w:rPr>
        <w:t xml:space="preserve">: </w:t>
      </w:r>
      <w:r w:rsidR="0065445A" w:rsidRPr="0076612F">
        <w:rPr>
          <w:rFonts w:ascii="Times New Roman" w:eastAsia="SimSun" w:hAnsi="Times New Roman" w:cs="Times New Roman"/>
          <w:sz w:val="28"/>
          <w:szCs w:val="28"/>
          <w:lang w:eastAsia="zh-CN"/>
        </w:rPr>
        <w:t xml:space="preserve">đóng góp đầy đủ các loại quỹ vì người nghèo, quỹ tương trợ, quỹ phòng chống thiên </w:t>
      </w:r>
      <w:proofErr w:type="gramStart"/>
      <w:r w:rsidR="0065445A" w:rsidRPr="0076612F">
        <w:rPr>
          <w:rFonts w:ascii="Times New Roman" w:eastAsia="SimSun" w:hAnsi="Times New Roman" w:cs="Times New Roman"/>
          <w:sz w:val="28"/>
          <w:szCs w:val="28"/>
          <w:lang w:eastAsia="zh-CN"/>
        </w:rPr>
        <w:t>tai</w:t>
      </w:r>
      <w:proofErr w:type="gramEnd"/>
      <w:r w:rsidR="0065445A" w:rsidRPr="0076612F">
        <w:rPr>
          <w:rFonts w:ascii="Times New Roman" w:eastAsia="SimSun" w:hAnsi="Times New Roman" w:cs="Times New Roman"/>
          <w:sz w:val="28"/>
          <w:szCs w:val="28"/>
          <w:lang w:eastAsia="zh-CN"/>
        </w:rPr>
        <w:t>, dịch bệnh, quỹ khuyến học…</w:t>
      </w:r>
    </w:p>
    <w:p w:rsidR="00110E89" w:rsidRDefault="00110E89" w:rsidP="00136B3D">
      <w:pPr>
        <w:spacing w:after="12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III</w:t>
      </w:r>
      <w:r w:rsidR="000147DA" w:rsidRPr="00110E89">
        <w:rPr>
          <w:rFonts w:ascii="Times New Roman" w:hAnsi="Times New Roman" w:cs="Times New Roman"/>
          <w:b/>
          <w:color w:val="000000" w:themeColor="text1"/>
          <w:sz w:val="28"/>
          <w:szCs w:val="28"/>
        </w:rPr>
        <w:t xml:space="preserve">. </w:t>
      </w:r>
      <w:r w:rsidR="000F2C13">
        <w:rPr>
          <w:rFonts w:ascii="Times New Roman" w:hAnsi="Times New Roman" w:cs="Times New Roman"/>
          <w:b/>
          <w:color w:val="000000" w:themeColor="text1"/>
          <w:sz w:val="28"/>
          <w:szCs w:val="28"/>
        </w:rPr>
        <w:t>Phát động phong trào</w:t>
      </w:r>
      <w:r w:rsidRPr="00110E89">
        <w:rPr>
          <w:rFonts w:ascii="Times New Roman" w:hAnsi="Times New Roman" w:cs="Times New Roman"/>
          <w:b/>
          <w:color w:val="000000" w:themeColor="text1"/>
          <w:sz w:val="28"/>
          <w:szCs w:val="28"/>
        </w:rPr>
        <w:t xml:space="preserve"> thi đua 2021-2022</w:t>
      </w:r>
    </w:p>
    <w:p w:rsidR="00AB05B3" w:rsidRDefault="00AB05B3" w:rsidP="00136B3D">
      <w:pPr>
        <w:pStyle w:val="NormalWeb"/>
        <w:shd w:val="clear" w:color="auto" w:fill="FFFFFF"/>
        <w:spacing w:before="0" w:beforeAutospacing="0" w:after="120" w:afterAutospacing="0"/>
        <w:ind w:firstLine="567"/>
        <w:jc w:val="both"/>
        <w:rPr>
          <w:b/>
          <w:color w:val="000000" w:themeColor="text1"/>
          <w:sz w:val="28"/>
          <w:szCs w:val="28"/>
        </w:rPr>
      </w:pPr>
      <w:r>
        <w:rPr>
          <w:b/>
          <w:color w:val="000000" w:themeColor="text1"/>
          <w:sz w:val="28"/>
          <w:szCs w:val="28"/>
        </w:rPr>
        <w:t xml:space="preserve">1. </w:t>
      </w:r>
      <w:r w:rsidR="00A01929">
        <w:rPr>
          <w:b/>
          <w:color w:val="000000" w:themeColor="text1"/>
          <w:sz w:val="28"/>
          <w:szCs w:val="28"/>
        </w:rPr>
        <w:t xml:space="preserve">Đội </w:t>
      </w:r>
      <w:proofErr w:type="gramStart"/>
      <w:r w:rsidR="00A01929">
        <w:rPr>
          <w:b/>
          <w:color w:val="000000" w:themeColor="text1"/>
          <w:sz w:val="28"/>
          <w:szCs w:val="28"/>
        </w:rPr>
        <w:t>ngũ</w:t>
      </w:r>
      <w:proofErr w:type="gramEnd"/>
      <w:r w:rsidR="00A01929">
        <w:rPr>
          <w:b/>
          <w:color w:val="000000" w:themeColor="text1"/>
          <w:sz w:val="28"/>
          <w:szCs w:val="28"/>
        </w:rPr>
        <w:t xml:space="preserve">: </w:t>
      </w:r>
    </w:p>
    <w:p w:rsidR="00A01929" w:rsidRPr="00AB05B3" w:rsidRDefault="00AB05B3" w:rsidP="00136B3D">
      <w:pPr>
        <w:pStyle w:val="NormalWeb"/>
        <w:shd w:val="clear" w:color="auto" w:fill="FFFFFF"/>
        <w:spacing w:before="0" w:beforeAutospacing="0" w:after="120" w:afterAutospacing="0"/>
        <w:ind w:firstLine="567"/>
        <w:jc w:val="both"/>
        <w:rPr>
          <w:b/>
          <w:color w:val="000000" w:themeColor="text1"/>
          <w:sz w:val="28"/>
          <w:szCs w:val="28"/>
        </w:rPr>
      </w:pPr>
      <w:r>
        <w:rPr>
          <w:b/>
          <w:color w:val="000000" w:themeColor="text1"/>
          <w:sz w:val="28"/>
          <w:szCs w:val="28"/>
        </w:rPr>
        <w:t xml:space="preserve">- </w:t>
      </w:r>
      <w:r w:rsidR="00A01929" w:rsidRPr="00A01929">
        <w:rPr>
          <w:color w:val="000000" w:themeColor="text1"/>
          <w:sz w:val="28"/>
          <w:szCs w:val="28"/>
        </w:rPr>
        <w:t xml:space="preserve">Tiếp tục củng cố đào tạo đội </w:t>
      </w:r>
      <w:proofErr w:type="gramStart"/>
      <w:r w:rsidR="00A01929" w:rsidRPr="00A01929">
        <w:rPr>
          <w:color w:val="000000" w:themeColor="text1"/>
          <w:sz w:val="28"/>
          <w:szCs w:val="28"/>
        </w:rPr>
        <w:t>ngũ</w:t>
      </w:r>
      <w:proofErr w:type="gramEnd"/>
      <w:r w:rsidR="00A01929" w:rsidRPr="00A01929">
        <w:rPr>
          <w:color w:val="000000" w:themeColor="text1"/>
          <w:sz w:val="28"/>
          <w:szCs w:val="28"/>
        </w:rPr>
        <w:t xml:space="preserve"> CB-GV-NV đủ chuẩn</w:t>
      </w:r>
      <w:r w:rsidR="00A01929">
        <w:rPr>
          <w:color w:val="000000" w:themeColor="text1"/>
          <w:sz w:val="28"/>
          <w:szCs w:val="28"/>
        </w:rPr>
        <w:t xml:space="preserve"> về số lượng</w:t>
      </w:r>
      <w:r>
        <w:rPr>
          <w:color w:val="000000" w:themeColor="text1"/>
          <w:sz w:val="28"/>
          <w:szCs w:val="28"/>
        </w:rPr>
        <w:t xml:space="preserve"> và chất lượng. </w:t>
      </w:r>
    </w:p>
    <w:p w:rsidR="00A01929" w:rsidRDefault="00A01929"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xml:space="preserve">- Tổng số </w:t>
      </w:r>
      <w:r w:rsidRPr="000147DA">
        <w:rPr>
          <w:color w:val="000000" w:themeColor="text1"/>
          <w:sz w:val="28"/>
          <w:szCs w:val="28"/>
        </w:rPr>
        <w:t xml:space="preserve">nhóm lớp: </w:t>
      </w:r>
      <w:r w:rsidR="003D6C1C">
        <w:rPr>
          <w:color w:val="000000" w:themeColor="text1"/>
          <w:sz w:val="28"/>
          <w:szCs w:val="28"/>
        </w:rPr>
        <w:t>21 nhóm, huy động đủ số họ</w:t>
      </w:r>
      <w:r>
        <w:rPr>
          <w:color w:val="000000" w:themeColor="text1"/>
          <w:sz w:val="28"/>
          <w:szCs w:val="28"/>
        </w:rPr>
        <w:t>c sinh ra lớp đạt chỉ tiêu.</w:t>
      </w:r>
    </w:p>
    <w:p w:rsidR="00433621" w:rsidRDefault="00433621"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xml:space="preserve">   NT: 37%, MG: 93%</w:t>
      </w:r>
      <w:r w:rsidR="004364BE">
        <w:rPr>
          <w:color w:val="000000" w:themeColor="text1"/>
          <w:sz w:val="28"/>
          <w:szCs w:val="28"/>
        </w:rPr>
        <w:t>, 5 tuổi đạt 100%</w:t>
      </w:r>
    </w:p>
    <w:p w:rsidR="00A01929" w:rsidRPr="00A01929" w:rsidRDefault="00A01929" w:rsidP="00136B3D">
      <w:pPr>
        <w:pStyle w:val="NormalWeb"/>
        <w:shd w:val="clear" w:color="auto" w:fill="FFFFFF"/>
        <w:spacing w:before="0" w:beforeAutospacing="0" w:after="120" w:afterAutospacing="0"/>
        <w:ind w:firstLine="567"/>
        <w:jc w:val="both"/>
        <w:rPr>
          <w:b/>
          <w:color w:val="000000" w:themeColor="text1"/>
          <w:sz w:val="28"/>
          <w:szCs w:val="28"/>
        </w:rPr>
      </w:pPr>
      <w:r w:rsidRPr="00A01929">
        <w:rPr>
          <w:b/>
          <w:color w:val="000000" w:themeColor="text1"/>
          <w:sz w:val="28"/>
          <w:szCs w:val="28"/>
        </w:rPr>
        <w:t>2. Công tác thi đua, khen thưởng</w:t>
      </w:r>
      <w:r>
        <w:rPr>
          <w:b/>
          <w:color w:val="000000" w:themeColor="text1"/>
          <w:sz w:val="28"/>
          <w:szCs w:val="28"/>
        </w:rPr>
        <w:t>.</w:t>
      </w:r>
    </w:p>
    <w:p w:rsidR="00A01929" w:rsidRDefault="000147DA" w:rsidP="00136B3D">
      <w:pPr>
        <w:pStyle w:val="NormalWeb"/>
        <w:shd w:val="clear" w:color="auto" w:fill="FFFFFF"/>
        <w:spacing w:before="0" w:beforeAutospacing="0" w:after="120" w:afterAutospacing="0"/>
        <w:ind w:firstLine="567"/>
        <w:jc w:val="both"/>
        <w:rPr>
          <w:color w:val="000000" w:themeColor="text1"/>
          <w:sz w:val="28"/>
          <w:szCs w:val="28"/>
        </w:rPr>
      </w:pPr>
      <w:r w:rsidRPr="0076612F">
        <w:rPr>
          <w:color w:val="000000" w:themeColor="text1"/>
          <w:sz w:val="28"/>
          <w:szCs w:val="28"/>
        </w:rPr>
        <w:t xml:space="preserve">- </w:t>
      </w:r>
      <w:r w:rsidR="00A01929">
        <w:rPr>
          <w:color w:val="000000" w:themeColor="text1"/>
          <w:sz w:val="28"/>
          <w:szCs w:val="28"/>
        </w:rPr>
        <w:t>Kiện toàn Hội đồng thi đua khen thưởng năm học 2021-2022</w:t>
      </w:r>
    </w:p>
    <w:p w:rsidR="00A01929" w:rsidRDefault="00A01929"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xml:space="preserve">- </w:t>
      </w:r>
      <w:r w:rsidR="000147DA" w:rsidRPr="0076612F">
        <w:rPr>
          <w:color w:val="000000" w:themeColor="text1"/>
          <w:sz w:val="28"/>
          <w:szCs w:val="28"/>
        </w:rPr>
        <w:t>Xây</w:t>
      </w:r>
      <w:r>
        <w:rPr>
          <w:color w:val="000000" w:themeColor="text1"/>
          <w:sz w:val="28"/>
          <w:szCs w:val="28"/>
        </w:rPr>
        <w:t xml:space="preserve"> dựng kế hoạch công tác thi đua với đầy đủ các loại hồ sơ sổ sách, có kế hoạch phát động thi đua, </w:t>
      </w:r>
      <w:proofErr w:type="gramStart"/>
      <w:r>
        <w:rPr>
          <w:color w:val="000000" w:themeColor="text1"/>
          <w:sz w:val="28"/>
          <w:szCs w:val="28"/>
        </w:rPr>
        <w:t>theo</w:t>
      </w:r>
      <w:proofErr w:type="gramEnd"/>
      <w:r>
        <w:rPr>
          <w:color w:val="000000" w:themeColor="text1"/>
          <w:sz w:val="28"/>
          <w:szCs w:val="28"/>
        </w:rPr>
        <w:t xml:space="preserve"> dõi, sơ kết, tổng kết các hội thi, tuyên dương, khen thưởng kịp thời.</w:t>
      </w:r>
    </w:p>
    <w:p w:rsidR="00A01929" w:rsidRDefault="00A01929"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xml:space="preserve">- Triển khai đến CB-GV-NV kế hoạch thi đua của nhà trường, của ngành trong thi đua đổi mới sáng tạo, học tập </w:t>
      </w:r>
      <w:r w:rsidR="0037291C">
        <w:rPr>
          <w:color w:val="000000" w:themeColor="text1"/>
          <w:sz w:val="28"/>
          <w:szCs w:val="28"/>
        </w:rPr>
        <w:t xml:space="preserve">và làm </w:t>
      </w:r>
      <w:proofErr w:type="gramStart"/>
      <w:r w:rsidR="0037291C">
        <w:rPr>
          <w:color w:val="000000" w:themeColor="text1"/>
          <w:sz w:val="28"/>
          <w:szCs w:val="28"/>
        </w:rPr>
        <w:t>theo</w:t>
      </w:r>
      <w:proofErr w:type="gramEnd"/>
      <w:r w:rsidR="0037291C">
        <w:rPr>
          <w:color w:val="000000" w:themeColor="text1"/>
          <w:sz w:val="28"/>
          <w:szCs w:val="28"/>
        </w:rPr>
        <w:t xml:space="preserve"> tư tưởng đạo đức, ph</w:t>
      </w:r>
      <w:r>
        <w:rPr>
          <w:color w:val="000000" w:themeColor="text1"/>
          <w:sz w:val="28"/>
          <w:szCs w:val="28"/>
        </w:rPr>
        <w:t>ong cách Hồ Chí Minh.</w:t>
      </w:r>
    </w:p>
    <w:p w:rsidR="00A01929" w:rsidRDefault="00A01929"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Vận động thực hiện tốt các phong trào đóng góp quỹ từ thiện, công tác đền ơn đáp nghĩa…</w:t>
      </w:r>
    </w:p>
    <w:p w:rsidR="00844912" w:rsidRDefault="00844912" w:rsidP="00136B3D">
      <w:pPr>
        <w:pStyle w:val="NormalWeb"/>
        <w:shd w:val="clear" w:color="auto" w:fill="FFFFFF"/>
        <w:spacing w:before="0" w:beforeAutospacing="0" w:after="120" w:afterAutospacing="0"/>
        <w:ind w:firstLine="567"/>
        <w:jc w:val="both"/>
        <w:rPr>
          <w:b/>
          <w:color w:val="000000" w:themeColor="text1"/>
          <w:sz w:val="28"/>
          <w:szCs w:val="28"/>
        </w:rPr>
      </w:pPr>
      <w:r w:rsidRPr="00844912">
        <w:rPr>
          <w:b/>
          <w:color w:val="000000" w:themeColor="text1"/>
          <w:sz w:val="28"/>
          <w:szCs w:val="28"/>
        </w:rPr>
        <w:t>3. Phấn đấu đạt các chỉ tiêu thi đua của năm học 2021-2022:</w:t>
      </w:r>
    </w:p>
    <w:p w:rsidR="001637AB" w:rsidRDefault="001637AB" w:rsidP="00136B3D">
      <w:pPr>
        <w:pStyle w:val="NormalWeb"/>
        <w:shd w:val="clear" w:color="auto" w:fill="FFFFFF"/>
        <w:spacing w:before="0" w:beforeAutospacing="0" w:after="120" w:afterAutospacing="0"/>
        <w:ind w:firstLine="567"/>
        <w:jc w:val="both"/>
        <w:rPr>
          <w:b/>
          <w:color w:val="000000" w:themeColor="text1"/>
          <w:sz w:val="28"/>
          <w:szCs w:val="28"/>
        </w:rPr>
      </w:pPr>
      <w:r>
        <w:rPr>
          <w:b/>
          <w:color w:val="000000" w:themeColor="text1"/>
          <w:sz w:val="28"/>
          <w:szCs w:val="28"/>
        </w:rPr>
        <w:t xml:space="preserve">a. Chính quyền </w:t>
      </w:r>
      <w:r w:rsidR="00CC639F">
        <w:rPr>
          <w:b/>
          <w:color w:val="000000" w:themeColor="text1"/>
          <w:sz w:val="28"/>
          <w:szCs w:val="28"/>
        </w:rPr>
        <w:t>-</w:t>
      </w:r>
      <w:r>
        <w:rPr>
          <w:b/>
          <w:color w:val="000000" w:themeColor="text1"/>
          <w:sz w:val="28"/>
          <w:szCs w:val="28"/>
        </w:rPr>
        <w:t xml:space="preserve"> Chuyên môn</w:t>
      </w:r>
    </w:p>
    <w:p w:rsidR="00290457" w:rsidRPr="00290457" w:rsidRDefault="00290457" w:rsidP="00136B3D">
      <w:pPr>
        <w:tabs>
          <w:tab w:val="right" w:pos="9690"/>
        </w:tabs>
        <w:spacing w:after="120" w:line="240" w:lineRule="auto"/>
        <w:ind w:firstLine="567"/>
        <w:jc w:val="both"/>
        <w:rPr>
          <w:rFonts w:ascii="Times New Roman" w:eastAsia="Times New Roman" w:hAnsi="Times New Roman" w:cs="Times New Roman"/>
          <w:iCs/>
          <w:color w:val="000000"/>
          <w:sz w:val="26"/>
          <w:szCs w:val="26"/>
        </w:rPr>
      </w:pPr>
      <w:r w:rsidRPr="00290457">
        <w:rPr>
          <w:rFonts w:ascii="Times New Roman" w:eastAsia="Times New Roman" w:hAnsi="Times New Roman" w:cs="Times New Roman"/>
          <w:iCs/>
          <w:color w:val="000000"/>
          <w:sz w:val="26"/>
          <w:szCs w:val="26"/>
        </w:rPr>
        <w:t xml:space="preserve">* </w:t>
      </w:r>
      <w:r w:rsidRPr="00290457">
        <w:rPr>
          <w:rFonts w:ascii="Times New Roman" w:eastAsia="Times New Roman" w:hAnsi="Times New Roman" w:cs="Times New Roman"/>
          <w:b/>
          <w:iCs/>
          <w:color w:val="000000"/>
          <w:sz w:val="26"/>
          <w:szCs w:val="26"/>
        </w:rPr>
        <w:t>Trường:</w:t>
      </w:r>
      <w:r w:rsidRPr="00290457">
        <w:rPr>
          <w:rFonts w:ascii="Times New Roman" w:eastAsia="Times New Roman" w:hAnsi="Times New Roman" w:cs="Times New Roman"/>
          <w:iCs/>
          <w:color w:val="000000"/>
          <w:sz w:val="26"/>
          <w:szCs w:val="26"/>
        </w:rPr>
        <w:t xml:space="preserve"> phấn đấu UBND Tỉnh tặng Bằng khen.</w:t>
      </w:r>
    </w:p>
    <w:p w:rsidR="00290457" w:rsidRPr="00290457" w:rsidRDefault="00290457" w:rsidP="00136B3D">
      <w:pPr>
        <w:tabs>
          <w:tab w:val="right" w:pos="9690"/>
        </w:tabs>
        <w:spacing w:after="120" w:line="240" w:lineRule="auto"/>
        <w:ind w:firstLine="567"/>
        <w:jc w:val="both"/>
        <w:rPr>
          <w:rFonts w:ascii="Times New Roman" w:eastAsia="Times New Roman" w:hAnsi="Times New Roman" w:cs="Times New Roman"/>
          <w:b/>
          <w:iCs/>
          <w:color w:val="000000"/>
          <w:sz w:val="26"/>
          <w:szCs w:val="26"/>
        </w:rPr>
      </w:pPr>
      <w:r w:rsidRPr="00290457">
        <w:rPr>
          <w:rFonts w:ascii="Times New Roman" w:eastAsia="Times New Roman" w:hAnsi="Times New Roman" w:cs="Times New Roman"/>
          <w:b/>
          <w:iCs/>
          <w:color w:val="000000"/>
          <w:sz w:val="26"/>
          <w:szCs w:val="26"/>
        </w:rPr>
        <w:t xml:space="preserve">* Cá nhân: </w:t>
      </w:r>
    </w:p>
    <w:p w:rsidR="00290457" w:rsidRPr="00290457" w:rsidRDefault="00290457" w:rsidP="00136B3D">
      <w:pPr>
        <w:tabs>
          <w:tab w:val="right" w:pos="9690"/>
        </w:tabs>
        <w:spacing w:after="120" w:line="240" w:lineRule="auto"/>
        <w:ind w:firstLine="567"/>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 xml:space="preserve">- </w:t>
      </w:r>
      <w:r w:rsidR="00D13443">
        <w:rPr>
          <w:rFonts w:ascii="Times New Roman" w:eastAsia="Times New Roman" w:hAnsi="Times New Roman" w:cs="Times New Roman"/>
          <w:iCs/>
          <w:color w:val="000000"/>
          <w:sz w:val="26"/>
          <w:szCs w:val="26"/>
        </w:rPr>
        <w:t xml:space="preserve">Sở GD khen đổi mới sáng </w:t>
      </w:r>
      <w:proofErr w:type="gramStart"/>
      <w:r w:rsidR="00D13443">
        <w:rPr>
          <w:rFonts w:ascii="Times New Roman" w:eastAsia="Times New Roman" w:hAnsi="Times New Roman" w:cs="Times New Roman"/>
          <w:iCs/>
          <w:color w:val="000000"/>
          <w:sz w:val="26"/>
          <w:szCs w:val="26"/>
        </w:rPr>
        <w:t xml:space="preserve">tạo </w:t>
      </w:r>
      <w:r w:rsidRPr="00290457">
        <w:rPr>
          <w:rFonts w:ascii="Times New Roman" w:eastAsia="Times New Roman" w:hAnsi="Times New Roman" w:cs="Times New Roman"/>
          <w:iCs/>
          <w:color w:val="000000"/>
          <w:sz w:val="26"/>
          <w:szCs w:val="26"/>
        </w:rPr>
        <w:t>:</w:t>
      </w:r>
      <w:proofErr w:type="gramEnd"/>
      <w:r w:rsidRPr="00290457">
        <w:rPr>
          <w:rFonts w:ascii="Times New Roman" w:eastAsia="Times New Roman" w:hAnsi="Times New Roman" w:cs="Times New Roman"/>
          <w:iCs/>
          <w:color w:val="000000"/>
          <w:sz w:val="26"/>
          <w:szCs w:val="26"/>
        </w:rPr>
        <w:t xml:space="preserve"> 0</w:t>
      </w:r>
      <w:r w:rsidR="00D13443">
        <w:rPr>
          <w:rFonts w:ascii="Times New Roman" w:eastAsia="Times New Roman" w:hAnsi="Times New Roman" w:cs="Times New Roman"/>
          <w:iCs/>
          <w:color w:val="000000"/>
          <w:sz w:val="26"/>
          <w:szCs w:val="26"/>
        </w:rPr>
        <w:t>2</w:t>
      </w:r>
    </w:p>
    <w:p w:rsidR="00290457" w:rsidRPr="00290457" w:rsidRDefault="00290457" w:rsidP="00136B3D">
      <w:pPr>
        <w:tabs>
          <w:tab w:val="right" w:pos="9690"/>
        </w:tabs>
        <w:spacing w:after="120" w:line="240" w:lineRule="auto"/>
        <w:ind w:firstLine="567"/>
        <w:jc w:val="both"/>
        <w:rPr>
          <w:rFonts w:ascii="Times New Roman" w:eastAsia="Times New Roman" w:hAnsi="Times New Roman" w:cs="Times New Roman"/>
          <w:iCs/>
          <w:color w:val="000000"/>
          <w:sz w:val="26"/>
          <w:szCs w:val="26"/>
        </w:rPr>
      </w:pPr>
      <w:r w:rsidRPr="00290457">
        <w:rPr>
          <w:rFonts w:ascii="Times New Roman" w:eastAsia="Times New Roman" w:hAnsi="Times New Roman" w:cs="Times New Roman"/>
          <w:iCs/>
          <w:color w:val="000000"/>
          <w:sz w:val="26"/>
          <w:szCs w:val="26"/>
        </w:rPr>
        <w:t>- CSTĐ tỉnh: 0</w:t>
      </w:r>
      <w:r w:rsidR="005053AF">
        <w:rPr>
          <w:rFonts w:ascii="Times New Roman" w:eastAsia="Times New Roman" w:hAnsi="Times New Roman" w:cs="Times New Roman"/>
          <w:iCs/>
          <w:color w:val="000000"/>
          <w:sz w:val="26"/>
          <w:szCs w:val="26"/>
        </w:rPr>
        <w:t>4</w:t>
      </w:r>
    </w:p>
    <w:p w:rsidR="00290457" w:rsidRPr="00290457" w:rsidRDefault="00290457" w:rsidP="00136B3D">
      <w:pPr>
        <w:tabs>
          <w:tab w:val="right" w:pos="9690"/>
        </w:tabs>
        <w:spacing w:after="120" w:line="240" w:lineRule="auto"/>
        <w:ind w:firstLine="567"/>
        <w:jc w:val="both"/>
        <w:rPr>
          <w:rFonts w:ascii="Times New Roman" w:eastAsia="Times New Roman" w:hAnsi="Times New Roman" w:cs="Times New Roman"/>
          <w:iCs/>
          <w:color w:val="000000"/>
          <w:sz w:val="26"/>
          <w:szCs w:val="26"/>
        </w:rPr>
      </w:pPr>
      <w:r w:rsidRPr="00290457">
        <w:rPr>
          <w:rFonts w:ascii="Times New Roman" w:eastAsia="Times New Roman" w:hAnsi="Times New Roman" w:cs="Times New Roman"/>
          <w:iCs/>
          <w:color w:val="000000"/>
          <w:sz w:val="26"/>
          <w:szCs w:val="26"/>
        </w:rPr>
        <w:t>- UBND Tỉnh tặng bằng khen: 0</w:t>
      </w:r>
      <w:r w:rsidR="00D13443">
        <w:rPr>
          <w:rFonts w:ascii="Times New Roman" w:eastAsia="Times New Roman" w:hAnsi="Times New Roman" w:cs="Times New Roman"/>
          <w:iCs/>
          <w:color w:val="000000"/>
          <w:sz w:val="26"/>
          <w:szCs w:val="26"/>
        </w:rPr>
        <w:t>2</w:t>
      </w:r>
    </w:p>
    <w:p w:rsidR="00290457" w:rsidRPr="00290457" w:rsidRDefault="00290457" w:rsidP="00136B3D">
      <w:pPr>
        <w:tabs>
          <w:tab w:val="right" w:pos="9690"/>
        </w:tabs>
        <w:spacing w:after="120" w:line="240" w:lineRule="auto"/>
        <w:ind w:firstLine="567"/>
        <w:jc w:val="both"/>
        <w:rPr>
          <w:rFonts w:ascii="Times New Roman" w:eastAsia="Times New Roman" w:hAnsi="Times New Roman" w:cs="Times New Roman"/>
          <w:iCs/>
          <w:color w:val="000000"/>
          <w:sz w:val="26"/>
          <w:szCs w:val="26"/>
        </w:rPr>
      </w:pPr>
      <w:r w:rsidRPr="00290457">
        <w:rPr>
          <w:rFonts w:ascii="Times New Roman" w:eastAsia="Times New Roman" w:hAnsi="Times New Roman" w:cs="Times New Roman"/>
          <w:iCs/>
          <w:color w:val="000000"/>
          <w:sz w:val="26"/>
          <w:szCs w:val="26"/>
        </w:rPr>
        <w:lastRenderedPageBreak/>
        <w:t>- CSTĐCS đạt</w:t>
      </w:r>
      <w:r w:rsidR="00745B51">
        <w:rPr>
          <w:rFonts w:ascii="Times New Roman" w:eastAsia="Times New Roman" w:hAnsi="Times New Roman" w:cs="Times New Roman"/>
          <w:iCs/>
          <w:color w:val="000000"/>
          <w:sz w:val="26"/>
          <w:szCs w:val="26"/>
        </w:rPr>
        <w:t>:</w:t>
      </w:r>
      <w:r w:rsidRPr="00290457">
        <w:rPr>
          <w:rFonts w:ascii="Times New Roman" w:eastAsia="Times New Roman" w:hAnsi="Times New Roman" w:cs="Times New Roman"/>
          <w:iCs/>
          <w:color w:val="000000"/>
          <w:sz w:val="26"/>
          <w:szCs w:val="26"/>
        </w:rPr>
        <w:t xml:space="preserve">  1</w:t>
      </w:r>
      <w:r w:rsidR="00D13443">
        <w:rPr>
          <w:rFonts w:ascii="Times New Roman" w:eastAsia="Times New Roman" w:hAnsi="Times New Roman" w:cs="Times New Roman"/>
          <w:iCs/>
          <w:color w:val="000000"/>
          <w:sz w:val="26"/>
          <w:szCs w:val="26"/>
        </w:rPr>
        <w:t>0</w:t>
      </w:r>
    </w:p>
    <w:p w:rsidR="00290457" w:rsidRPr="00290457" w:rsidRDefault="00290457" w:rsidP="00136B3D">
      <w:pPr>
        <w:tabs>
          <w:tab w:val="right" w:pos="9690"/>
        </w:tabs>
        <w:spacing w:after="120" w:line="240" w:lineRule="auto"/>
        <w:ind w:firstLine="567"/>
        <w:jc w:val="both"/>
        <w:rPr>
          <w:rFonts w:ascii="Times New Roman" w:eastAsia="Times New Roman" w:hAnsi="Times New Roman" w:cs="Times New Roman"/>
          <w:iCs/>
          <w:color w:val="000000"/>
          <w:sz w:val="26"/>
          <w:szCs w:val="26"/>
        </w:rPr>
      </w:pPr>
      <w:r w:rsidRPr="00290457">
        <w:rPr>
          <w:rFonts w:ascii="Times New Roman" w:eastAsia="Times New Roman" w:hAnsi="Times New Roman" w:cs="Times New Roman"/>
          <w:iCs/>
          <w:color w:val="000000"/>
          <w:sz w:val="26"/>
          <w:szCs w:val="26"/>
        </w:rPr>
        <w:t>- UBND huyện khen: 1</w:t>
      </w:r>
      <w:r w:rsidR="00D13443">
        <w:rPr>
          <w:rFonts w:ascii="Times New Roman" w:eastAsia="Times New Roman" w:hAnsi="Times New Roman" w:cs="Times New Roman"/>
          <w:iCs/>
          <w:color w:val="000000"/>
          <w:sz w:val="26"/>
          <w:szCs w:val="26"/>
        </w:rPr>
        <w:t>0</w:t>
      </w:r>
    </w:p>
    <w:p w:rsidR="00290457" w:rsidRPr="00290457" w:rsidRDefault="00290457" w:rsidP="00136B3D">
      <w:pPr>
        <w:tabs>
          <w:tab w:val="left" w:pos="570"/>
        </w:tabs>
        <w:spacing w:after="120" w:line="240" w:lineRule="auto"/>
        <w:ind w:firstLine="567"/>
        <w:jc w:val="both"/>
        <w:rPr>
          <w:rFonts w:ascii="Times New Roman" w:eastAsia="Times New Roman" w:hAnsi="Times New Roman" w:cs="Times New Roman"/>
          <w:iCs/>
          <w:color w:val="000000"/>
          <w:sz w:val="26"/>
          <w:szCs w:val="26"/>
        </w:rPr>
      </w:pPr>
      <w:r w:rsidRPr="00290457">
        <w:rPr>
          <w:rFonts w:ascii="Times New Roman" w:eastAsia="Times New Roman" w:hAnsi="Times New Roman" w:cs="Times New Roman"/>
          <w:iCs/>
          <w:color w:val="000000"/>
          <w:sz w:val="26"/>
          <w:szCs w:val="26"/>
        </w:rPr>
        <w:t xml:space="preserve">- Giáo viên </w:t>
      </w:r>
      <w:r w:rsidR="00B831B5">
        <w:rPr>
          <w:rFonts w:ascii="Times New Roman" w:eastAsia="Times New Roman" w:hAnsi="Times New Roman" w:cs="Times New Roman"/>
          <w:iCs/>
          <w:color w:val="000000"/>
          <w:sz w:val="26"/>
          <w:szCs w:val="26"/>
        </w:rPr>
        <w:t>-</w:t>
      </w:r>
      <w:r w:rsidRPr="00290457">
        <w:rPr>
          <w:rFonts w:ascii="Times New Roman" w:eastAsia="Times New Roman" w:hAnsi="Times New Roman" w:cs="Times New Roman"/>
          <w:iCs/>
          <w:color w:val="000000"/>
          <w:sz w:val="26"/>
          <w:szCs w:val="26"/>
        </w:rPr>
        <w:t xml:space="preserve"> nhân </w:t>
      </w:r>
      <w:proofErr w:type="gramStart"/>
      <w:r w:rsidRPr="00290457">
        <w:rPr>
          <w:rFonts w:ascii="Times New Roman" w:eastAsia="Times New Roman" w:hAnsi="Times New Roman" w:cs="Times New Roman"/>
          <w:iCs/>
          <w:color w:val="000000"/>
          <w:sz w:val="26"/>
          <w:szCs w:val="26"/>
        </w:rPr>
        <w:t>viên  đạt</w:t>
      </w:r>
      <w:proofErr w:type="gramEnd"/>
      <w:r w:rsidRPr="00290457">
        <w:rPr>
          <w:rFonts w:ascii="Times New Roman" w:eastAsia="Times New Roman" w:hAnsi="Times New Roman" w:cs="Times New Roman"/>
          <w:iCs/>
          <w:color w:val="000000"/>
          <w:sz w:val="26"/>
          <w:szCs w:val="26"/>
        </w:rPr>
        <w:t xml:space="preserve"> LĐTT: </w:t>
      </w:r>
      <w:r w:rsidR="00932071">
        <w:rPr>
          <w:rFonts w:ascii="Times New Roman" w:eastAsia="Times New Roman" w:hAnsi="Times New Roman" w:cs="Times New Roman"/>
          <w:iCs/>
          <w:color w:val="000000"/>
          <w:sz w:val="26"/>
          <w:szCs w:val="26"/>
        </w:rPr>
        <w:t>66</w:t>
      </w:r>
      <w:r w:rsidRPr="00290457">
        <w:rPr>
          <w:rFonts w:ascii="Times New Roman" w:eastAsia="Times New Roman" w:hAnsi="Times New Roman" w:cs="Times New Roman"/>
          <w:iCs/>
          <w:color w:val="000000"/>
          <w:sz w:val="26"/>
          <w:szCs w:val="26"/>
        </w:rPr>
        <w:t>/</w:t>
      </w:r>
      <w:r w:rsidR="00932071">
        <w:rPr>
          <w:rFonts w:ascii="Times New Roman" w:eastAsia="Times New Roman" w:hAnsi="Times New Roman" w:cs="Times New Roman"/>
          <w:iCs/>
          <w:color w:val="000000"/>
          <w:sz w:val="26"/>
          <w:szCs w:val="26"/>
        </w:rPr>
        <w:t>66</w:t>
      </w:r>
      <w:r w:rsidRPr="00290457">
        <w:rPr>
          <w:rFonts w:ascii="Times New Roman" w:eastAsia="Times New Roman" w:hAnsi="Times New Roman" w:cs="Times New Roman"/>
          <w:iCs/>
          <w:color w:val="000000"/>
          <w:sz w:val="26"/>
          <w:szCs w:val="26"/>
        </w:rPr>
        <w:t>, đạt 100%</w:t>
      </w:r>
    </w:p>
    <w:p w:rsidR="00290457" w:rsidRPr="00290457" w:rsidRDefault="00290457" w:rsidP="00136B3D">
      <w:pPr>
        <w:tabs>
          <w:tab w:val="right" w:pos="9690"/>
        </w:tabs>
        <w:spacing w:after="120" w:line="240" w:lineRule="auto"/>
        <w:ind w:firstLine="567"/>
        <w:jc w:val="both"/>
        <w:rPr>
          <w:rFonts w:ascii="Times New Roman" w:eastAsia="Times New Roman" w:hAnsi="Times New Roman" w:cs="Times New Roman"/>
          <w:iCs/>
          <w:color w:val="000000"/>
          <w:sz w:val="26"/>
          <w:szCs w:val="26"/>
        </w:rPr>
      </w:pPr>
      <w:r w:rsidRPr="00290457">
        <w:rPr>
          <w:rFonts w:ascii="Times New Roman" w:eastAsia="Times New Roman" w:hAnsi="Times New Roman" w:cs="Times New Roman"/>
          <w:iCs/>
          <w:color w:val="000000"/>
          <w:sz w:val="26"/>
          <w:szCs w:val="26"/>
        </w:rPr>
        <w:t>- Tập thể khối Lá + Chồi đạt LĐTT - UBND Huyện khen.</w:t>
      </w:r>
    </w:p>
    <w:p w:rsidR="00290457" w:rsidRPr="00290457" w:rsidRDefault="00290457" w:rsidP="00136B3D">
      <w:pPr>
        <w:spacing w:after="120" w:line="240" w:lineRule="auto"/>
        <w:ind w:firstLine="567"/>
        <w:jc w:val="both"/>
        <w:rPr>
          <w:rFonts w:ascii="Times New Roman" w:eastAsia="Times New Roman" w:hAnsi="Times New Roman" w:cs="Times New Roman"/>
          <w:iCs/>
          <w:color w:val="000000"/>
          <w:sz w:val="26"/>
          <w:szCs w:val="26"/>
        </w:rPr>
      </w:pPr>
      <w:r w:rsidRPr="00290457">
        <w:rPr>
          <w:rFonts w:ascii="Times New Roman" w:eastAsia="Times New Roman" w:hAnsi="Times New Roman" w:cs="Times New Roman"/>
          <w:iCs/>
          <w:color w:val="000000"/>
          <w:sz w:val="26"/>
          <w:szCs w:val="26"/>
        </w:rPr>
        <w:t>- Sáng kiến kinh nghiệm gửi huyện: 25 bản (phấn đấu 16 được công nhận cấp huyện)</w:t>
      </w:r>
    </w:p>
    <w:p w:rsidR="00290457" w:rsidRPr="00290457" w:rsidRDefault="00290457" w:rsidP="00136B3D">
      <w:pPr>
        <w:tabs>
          <w:tab w:val="right" w:pos="9690"/>
        </w:tabs>
        <w:spacing w:after="120" w:line="240" w:lineRule="auto"/>
        <w:ind w:firstLine="567"/>
        <w:jc w:val="both"/>
        <w:rPr>
          <w:rFonts w:ascii="Times New Roman" w:eastAsia="Times New Roman" w:hAnsi="Times New Roman" w:cs="Times New Roman"/>
          <w:iCs/>
          <w:color w:val="000000"/>
          <w:sz w:val="26"/>
          <w:szCs w:val="26"/>
        </w:rPr>
      </w:pPr>
      <w:r w:rsidRPr="00290457">
        <w:rPr>
          <w:rFonts w:ascii="Times New Roman" w:eastAsia="Times New Roman" w:hAnsi="Times New Roman" w:cs="Times New Roman"/>
          <w:iCs/>
          <w:color w:val="000000"/>
          <w:sz w:val="26"/>
          <w:szCs w:val="26"/>
        </w:rPr>
        <w:t>- Tổng số</w:t>
      </w:r>
      <w:r w:rsidR="00C01A7E">
        <w:rPr>
          <w:rFonts w:ascii="Times New Roman" w:eastAsia="Times New Roman" w:hAnsi="Times New Roman" w:cs="Times New Roman"/>
          <w:iCs/>
          <w:color w:val="000000"/>
          <w:sz w:val="26"/>
          <w:szCs w:val="26"/>
        </w:rPr>
        <w:t xml:space="preserve"> đảng viên kết nạp trong năm là</w:t>
      </w:r>
      <w:r w:rsidRPr="00290457">
        <w:rPr>
          <w:rFonts w:ascii="Times New Roman" w:eastAsia="Times New Roman" w:hAnsi="Times New Roman" w:cs="Times New Roman"/>
          <w:iCs/>
          <w:color w:val="000000"/>
          <w:sz w:val="26"/>
          <w:szCs w:val="26"/>
        </w:rPr>
        <w:t>: 0</w:t>
      </w:r>
      <w:r w:rsidR="00C01A7E">
        <w:rPr>
          <w:rFonts w:ascii="Times New Roman" w:eastAsia="Times New Roman" w:hAnsi="Times New Roman" w:cs="Times New Roman"/>
          <w:iCs/>
          <w:color w:val="000000"/>
          <w:sz w:val="26"/>
          <w:szCs w:val="26"/>
        </w:rPr>
        <w:t>1 đến 2</w:t>
      </w:r>
      <w:r w:rsidRPr="00290457">
        <w:rPr>
          <w:rFonts w:ascii="Times New Roman" w:eastAsia="Times New Roman" w:hAnsi="Times New Roman" w:cs="Times New Roman"/>
          <w:iCs/>
          <w:color w:val="000000"/>
          <w:sz w:val="26"/>
          <w:szCs w:val="26"/>
        </w:rPr>
        <w:t xml:space="preserve"> Đảng viên.</w:t>
      </w:r>
    </w:p>
    <w:p w:rsidR="00290457" w:rsidRDefault="001637AB" w:rsidP="00136B3D">
      <w:pPr>
        <w:tabs>
          <w:tab w:val="right" w:pos="9690"/>
        </w:tabs>
        <w:spacing w:after="120" w:line="240" w:lineRule="auto"/>
        <w:ind w:firstLine="567"/>
        <w:jc w:val="both"/>
        <w:rPr>
          <w:rFonts w:ascii="Times New Roman" w:eastAsia="Times New Roman" w:hAnsi="Times New Roman" w:cs="Times New Roman"/>
          <w:b/>
          <w:iCs/>
          <w:color w:val="000000"/>
          <w:sz w:val="26"/>
          <w:szCs w:val="26"/>
        </w:rPr>
      </w:pPr>
      <w:r>
        <w:rPr>
          <w:rFonts w:ascii="Times New Roman" w:eastAsia="Times New Roman" w:hAnsi="Times New Roman" w:cs="Times New Roman"/>
          <w:b/>
          <w:iCs/>
          <w:color w:val="000000"/>
          <w:sz w:val="26"/>
          <w:szCs w:val="26"/>
        </w:rPr>
        <w:t>b</w:t>
      </w:r>
      <w:r w:rsidR="00290457" w:rsidRPr="00290457">
        <w:rPr>
          <w:rFonts w:ascii="Times New Roman" w:eastAsia="Times New Roman" w:hAnsi="Times New Roman" w:cs="Times New Roman"/>
          <w:b/>
          <w:iCs/>
          <w:color w:val="000000"/>
          <w:sz w:val="26"/>
          <w:szCs w:val="26"/>
        </w:rPr>
        <w:t>. Phong trào</w:t>
      </w:r>
      <w:r>
        <w:rPr>
          <w:rFonts w:ascii="Times New Roman" w:eastAsia="Times New Roman" w:hAnsi="Times New Roman" w:cs="Times New Roman"/>
          <w:b/>
          <w:iCs/>
          <w:color w:val="000000"/>
          <w:sz w:val="26"/>
          <w:szCs w:val="26"/>
        </w:rPr>
        <w:t xml:space="preserve"> Đoàn thể</w:t>
      </w:r>
    </w:p>
    <w:p w:rsidR="001637AB" w:rsidRDefault="001637AB" w:rsidP="00136B3D">
      <w:pPr>
        <w:tabs>
          <w:tab w:val="right" w:pos="9690"/>
        </w:tabs>
        <w:spacing w:after="120" w:line="240" w:lineRule="auto"/>
        <w:ind w:firstLine="567"/>
        <w:jc w:val="both"/>
        <w:rPr>
          <w:rFonts w:ascii="Times New Roman" w:eastAsia="Times New Roman" w:hAnsi="Times New Roman" w:cs="Times New Roman"/>
          <w:iCs/>
          <w:color w:val="000000"/>
          <w:sz w:val="26"/>
          <w:szCs w:val="26"/>
        </w:rPr>
      </w:pPr>
      <w:r w:rsidRPr="00290457">
        <w:rPr>
          <w:rFonts w:ascii="Times New Roman" w:eastAsia="Times New Roman" w:hAnsi="Times New Roman" w:cs="Times New Roman"/>
          <w:iCs/>
          <w:color w:val="000000"/>
          <w:sz w:val="26"/>
          <w:szCs w:val="26"/>
        </w:rPr>
        <w:t xml:space="preserve">- </w:t>
      </w:r>
      <w:r w:rsidRPr="00290457">
        <w:rPr>
          <w:rFonts w:ascii="Times New Roman" w:eastAsia="Times New Roman" w:hAnsi="Times New Roman" w:cs="Times New Roman"/>
          <w:b/>
          <w:iCs/>
          <w:color w:val="000000"/>
          <w:sz w:val="26"/>
          <w:szCs w:val="26"/>
        </w:rPr>
        <w:t>Chi bộ Đảng:</w:t>
      </w:r>
    </w:p>
    <w:p w:rsidR="001637AB" w:rsidRDefault="001637AB" w:rsidP="00136B3D">
      <w:pPr>
        <w:tabs>
          <w:tab w:val="right" w:pos="9690"/>
        </w:tabs>
        <w:spacing w:after="120" w:line="240" w:lineRule="auto"/>
        <w:ind w:firstLine="567"/>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 Hoàn thành xuất sắc nhiệm vụ.</w:t>
      </w:r>
    </w:p>
    <w:p w:rsidR="001637AB" w:rsidRPr="00290457" w:rsidRDefault="001637AB" w:rsidP="00136B3D">
      <w:pPr>
        <w:tabs>
          <w:tab w:val="right" w:pos="9690"/>
        </w:tabs>
        <w:spacing w:after="120" w:line="240" w:lineRule="auto"/>
        <w:ind w:firstLine="567"/>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 Khen 05 đ/c</w:t>
      </w:r>
      <w:r w:rsidR="000B16D4">
        <w:rPr>
          <w:rFonts w:ascii="Times New Roman" w:eastAsia="Times New Roman" w:hAnsi="Times New Roman" w:cs="Times New Roman"/>
          <w:iCs/>
          <w:color w:val="000000"/>
          <w:sz w:val="26"/>
          <w:szCs w:val="26"/>
        </w:rPr>
        <w:t>.</w:t>
      </w:r>
    </w:p>
    <w:p w:rsidR="001637AB" w:rsidRDefault="00290457" w:rsidP="00136B3D">
      <w:pPr>
        <w:tabs>
          <w:tab w:val="left" w:pos="0"/>
        </w:tabs>
        <w:spacing w:after="120" w:line="240" w:lineRule="auto"/>
        <w:ind w:firstLine="567"/>
        <w:jc w:val="both"/>
        <w:rPr>
          <w:rFonts w:ascii="Times New Roman" w:eastAsia="Times New Roman" w:hAnsi="Times New Roman" w:cs="Times New Roman"/>
          <w:iCs/>
          <w:color w:val="000000"/>
          <w:sz w:val="26"/>
          <w:szCs w:val="26"/>
        </w:rPr>
      </w:pPr>
      <w:r w:rsidRPr="00290457">
        <w:rPr>
          <w:rFonts w:ascii="Times New Roman" w:eastAsia="Times New Roman" w:hAnsi="Times New Roman" w:cs="Times New Roman"/>
          <w:iCs/>
          <w:color w:val="000000"/>
          <w:sz w:val="26"/>
          <w:szCs w:val="26"/>
        </w:rPr>
        <w:t xml:space="preserve">- </w:t>
      </w:r>
      <w:r w:rsidRPr="00290457">
        <w:rPr>
          <w:rFonts w:ascii="Times New Roman" w:eastAsia="Times New Roman" w:hAnsi="Times New Roman" w:cs="Times New Roman"/>
          <w:b/>
          <w:iCs/>
          <w:color w:val="000000"/>
          <w:sz w:val="26"/>
          <w:szCs w:val="26"/>
        </w:rPr>
        <w:t>Công đoàn cơ sở</w:t>
      </w:r>
      <w:r w:rsidRPr="00290457">
        <w:rPr>
          <w:rFonts w:ascii="Times New Roman" w:eastAsia="Times New Roman" w:hAnsi="Times New Roman" w:cs="Times New Roman"/>
          <w:iCs/>
          <w:color w:val="000000"/>
          <w:sz w:val="26"/>
          <w:szCs w:val="26"/>
        </w:rPr>
        <w:t xml:space="preserve">: </w:t>
      </w:r>
    </w:p>
    <w:p w:rsidR="00290457" w:rsidRPr="00290457" w:rsidRDefault="001637AB" w:rsidP="00136B3D">
      <w:pPr>
        <w:tabs>
          <w:tab w:val="left" w:pos="0"/>
        </w:tabs>
        <w:spacing w:after="120" w:line="240" w:lineRule="auto"/>
        <w:ind w:firstLine="567"/>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 xml:space="preserve">+ </w:t>
      </w:r>
      <w:r w:rsidR="00290457" w:rsidRPr="00290457">
        <w:rPr>
          <w:rFonts w:ascii="Times New Roman" w:eastAsia="Times New Roman" w:hAnsi="Times New Roman" w:cs="Times New Roman"/>
          <w:iCs/>
          <w:color w:val="000000"/>
          <w:sz w:val="26"/>
          <w:szCs w:val="26"/>
        </w:rPr>
        <w:t xml:space="preserve">Hoàn thành </w:t>
      </w:r>
      <w:r>
        <w:rPr>
          <w:rFonts w:ascii="Times New Roman" w:eastAsia="Times New Roman" w:hAnsi="Times New Roman" w:cs="Times New Roman"/>
          <w:iCs/>
          <w:color w:val="000000"/>
          <w:sz w:val="26"/>
          <w:szCs w:val="26"/>
        </w:rPr>
        <w:t>Xuất sắc nhiệm vụ</w:t>
      </w:r>
      <w:r w:rsidR="00290457" w:rsidRPr="00290457">
        <w:rPr>
          <w:rFonts w:ascii="Times New Roman" w:eastAsia="Times New Roman" w:hAnsi="Times New Roman" w:cs="Times New Roman"/>
          <w:iCs/>
          <w:color w:val="000000"/>
          <w:sz w:val="26"/>
          <w:szCs w:val="26"/>
        </w:rPr>
        <w:t xml:space="preserve">, Liên đoàn </w:t>
      </w:r>
      <w:proofErr w:type="gramStart"/>
      <w:r w:rsidR="00290457" w:rsidRPr="00290457">
        <w:rPr>
          <w:rFonts w:ascii="Times New Roman" w:eastAsia="Times New Roman" w:hAnsi="Times New Roman" w:cs="Times New Roman"/>
          <w:iCs/>
          <w:color w:val="000000"/>
          <w:sz w:val="26"/>
          <w:szCs w:val="26"/>
        </w:rPr>
        <w:t>lao</w:t>
      </w:r>
      <w:proofErr w:type="gramEnd"/>
      <w:r w:rsidR="00290457" w:rsidRPr="00290457">
        <w:rPr>
          <w:rFonts w:ascii="Times New Roman" w:eastAsia="Times New Roman" w:hAnsi="Times New Roman" w:cs="Times New Roman"/>
          <w:iCs/>
          <w:color w:val="000000"/>
          <w:sz w:val="26"/>
          <w:szCs w:val="26"/>
        </w:rPr>
        <w:t xml:space="preserve"> động huyện tặnggiấykhen </w:t>
      </w:r>
    </w:p>
    <w:p w:rsidR="00290457" w:rsidRPr="00290457" w:rsidRDefault="00290457" w:rsidP="00136B3D">
      <w:pPr>
        <w:tabs>
          <w:tab w:val="right" w:pos="9690"/>
        </w:tabs>
        <w:spacing w:after="120" w:line="240" w:lineRule="auto"/>
        <w:ind w:firstLine="567"/>
        <w:jc w:val="both"/>
        <w:rPr>
          <w:rFonts w:ascii="Times New Roman" w:eastAsia="Times New Roman" w:hAnsi="Times New Roman" w:cs="Times New Roman"/>
          <w:iCs/>
          <w:color w:val="000000"/>
          <w:sz w:val="26"/>
          <w:szCs w:val="26"/>
        </w:rPr>
      </w:pPr>
      <w:r w:rsidRPr="00290457">
        <w:rPr>
          <w:rFonts w:ascii="Times New Roman" w:eastAsia="Times New Roman" w:hAnsi="Times New Roman" w:cs="Times New Roman"/>
          <w:iCs/>
          <w:color w:val="000000"/>
          <w:sz w:val="26"/>
          <w:szCs w:val="26"/>
        </w:rPr>
        <w:t>- Cá nhân LĐLĐ huyện khen</w:t>
      </w:r>
      <w:proofErr w:type="gramStart"/>
      <w:r w:rsidRPr="00290457">
        <w:rPr>
          <w:rFonts w:ascii="Times New Roman" w:eastAsia="Times New Roman" w:hAnsi="Times New Roman" w:cs="Times New Roman"/>
          <w:iCs/>
          <w:color w:val="000000"/>
          <w:sz w:val="26"/>
          <w:szCs w:val="26"/>
        </w:rPr>
        <w:t>:0</w:t>
      </w:r>
      <w:r w:rsidR="001637AB" w:rsidRPr="001637AB">
        <w:rPr>
          <w:rFonts w:ascii="Times New Roman" w:eastAsia="Times New Roman" w:hAnsi="Times New Roman" w:cs="Times New Roman"/>
          <w:iCs/>
          <w:color w:val="000000"/>
          <w:sz w:val="26"/>
          <w:szCs w:val="26"/>
        </w:rPr>
        <w:t>2</w:t>
      </w:r>
      <w:r w:rsidRPr="00290457">
        <w:rPr>
          <w:rFonts w:ascii="Times New Roman" w:eastAsia="Times New Roman" w:hAnsi="Times New Roman" w:cs="Times New Roman"/>
          <w:iCs/>
          <w:color w:val="000000"/>
          <w:sz w:val="26"/>
          <w:szCs w:val="26"/>
        </w:rPr>
        <w:t>đ</w:t>
      </w:r>
      <w:proofErr w:type="gramEnd"/>
      <w:r w:rsidRPr="00290457">
        <w:rPr>
          <w:rFonts w:ascii="Times New Roman" w:eastAsia="Times New Roman" w:hAnsi="Times New Roman" w:cs="Times New Roman"/>
          <w:iCs/>
          <w:color w:val="000000"/>
          <w:sz w:val="26"/>
          <w:szCs w:val="26"/>
        </w:rPr>
        <w:t>/c.</w:t>
      </w:r>
    </w:p>
    <w:p w:rsidR="00290457" w:rsidRPr="00290457" w:rsidRDefault="00290457" w:rsidP="00136B3D">
      <w:pPr>
        <w:tabs>
          <w:tab w:val="right" w:pos="567"/>
        </w:tabs>
        <w:spacing w:after="120" w:line="240" w:lineRule="auto"/>
        <w:ind w:firstLine="567"/>
        <w:jc w:val="both"/>
        <w:rPr>
          <w:rFonts w:ascii="Times New Roman" w:eastAsia="Times New Roman" w:hAnsi="Times New Roman" w:cs="Times New Roman"/>
          <w:iCs/>
          <w:color w:val="000000"/>
          <w:sz w:val="26"/>
          <w:szCs w:val="26"/>
        </w:rPr>
      </w:pPr>
      <w:r w:rsidRPr="00290457">
        <w:rPr>
          <w:rFonts w:ascii="Times New Roman" w:eastAsia="Times New Roman" w:hAnsi="Times New Roman" w:cs="Times New Roman"/>
          <w:iCs/>
          <w:color w:val="000000"/>
          <w:sz w:val="26"/>
          <w:szCs w:val="26"/>
        </w:rPr>
        <w:t>- Cá nhân CĐCS trường khen: 07đ/c</w:t>
      </w:r>
    </w:p>
    <w:p w:rsidR="00290457" w:rsidRPr="00290457" w:rsidRDefault="00290457" w:rsidP="00136B3D">
      <w:pPr>
        <w:tabs>
          <w:tab w:val="right" w:pos="567"/>
        </w:tabs>
        <w:spacing w:after="120" w:line="240" w:lineRule="auto"/>
        <w:ind w:firstLine="567"/>
        <w:jc w:val="both"/>
        <w:rPr>
          <w:rFonts w:ascii="Times New Roman" w:eastAsia="Times New Roman" w:hAnsi="Times New Roman" w:cs="Times New Roman"/>
          <w:iCs/>
          <w:color w:val="000000"/>
          <w:sz w:val="26"/>
          <w:szCs w:val="26"/>
        </w:rPr>
      </w:pPr>
      <w:r w:rsidRPr="00290457">
        <w:rPr>
          <w:rFonts w:ascii="Times New Roman" w:eastAsia="Times New Roman" w:hAnsi="Times New Roman" w:cs="Times New Roman"/>
          <w:iCs/>
          <w:color w:val="000000"/>
          <w:sz w:val="26"/>
          <w:szCs w:val="26"/>
        </w:rPr>
        <w:t xml:space="preserve">- </w:t>
      </w:r>
      <w:r w:rsidR="001637AB">
        <w:rPr>
          <w:rFonts w:ascii="Times New Roman" w:eastAsia="Times New Roman" w:hAnsi="Times New Roman" w:cs="Times New Roman"/>
          <w:iCs/>
          <w:color w:val="000000"/>
          <w:sz w:val="26"/>
          <w:szCs w:val="26"/>
        </w:rPr>
        <w:t>65</w:t>
      </w:r>
      <w:r w:rsidRPr="00290457">
        <w:rPr>
          <w:rFonts w:ascii="Times New Roman" w:eastAsia="Times New Roman" w:hAnsi="Times New Roman" w:cs="Times New Roman"/>
          <w:iCs/>
          <w:color w:val="000000"/>
          <w:sz w:val="26"/>
          <w:szCs w:val="26"/>
        </w:rPr>
        <w:t>/</w:t>
      </w:r>
      <w:r w:rsidR="001637AB">
        <w:rPr>
          <w:rFonts w:ascii="Times New Roman" w:eastAsia="Times New Roman" w:hAnsi="Times New Roman" w:cs="Times New Roman"/>
          <w:iCs/>
          <w:color w:val="000000"/>
          <w:sz w:val="26"/>
          <w:szCs w:val="26"/>
        </w:rPr>
        <w:t>65</w:t>
      </w:r>
      <w:r w:rsidRPr="00290457">
        <w:rPr>
          <w:rFonts w:ascii="Times New Roman" w:eastAsia="Times New Roman" w:hAnsi="Times New Roman" w:cs="Times New Roman"/>
          <w:iCs/>
          <w:color w:val="000000"/>
          <w:sz w:val="26"/>
          <w:szCs w:val="26"/>
        </w:rPr>
        <w:t xml:space="preserve"> nữ được công nhận Giỏi việc nước, đảm việc nhà, phấn đấu đạt 100%</w:t>
      </w:r>
      <w:r w:rsidR="00F31108">
        <w:rPr>
          <w:rFonts w:ascii="Times New Roman" w:eastAsia="Times New Roman" w:hAnsi="Times New Roman" w:cs="Times New Roman"/>
          <w:iCs/>
          <w:color w:val="000000"/>
          <w:sz w:val="26"/>
          <w:szCs w:val="26"/>
        </w:rPr>
        <w:t>.</w:t>
      </w:r>
    </w:p>
    <w:p w:rsidR="00290457" w:rsidRPr="00290457" w:rsidRDefault="00290457" w:rsidP="00136B3D">
      <w:pPr>
        <w:tabs>
          <w:tab w:val="right" w:pos="567"/>
        </w:tabs>
        <w:spacing w:after="120" w:line="240" w:lineRule="auto"/>
        <w:ind w:firstLine="567"/>
        <w:jc w:val="both"/>
        <w:rPr>
          <w:rFonts w:ascii="Times New Roman" w:eastAsia="Times New Roman" w:hAnsi="Times New Roman" w:cs="Times New Roman"/>
          <w:iCs/>
          <w:color w:val="000000"/>
          <w:sz w:val="26"/>
          <w:szCs w:val="26"/>
        </w:rPr>
      </w:pPr>
      <w:r w:rsidRPr="00290457">
        <w:rPr>
          <w:rFonts w:ascii="Times New Roman" w:eastAsia="Times New Roman" w:hAnsi="Times New Roman" w:cs="Times New Roman"/>
          <w:iCs/>
          <w:color w:val="000000"/>
          <w:sz w:val="26"/>
          <w:szCs w:val="26"/>
        </w:rPr>
        <w:t xml:space="preserve">- </w:t>
      </w:r>
      <w:r w:rsidR="00C21A81">
        <w:rPr>
          <w:rFonts w:ascii="Times New Roman" w:eastAsia="Times New Roman" w:hAnsi="Times New Roman" w:cs="Times New Roman"/>
          <w:iCs/>
          <w:color w:val="000000"/>
          <w:sz w:val="26"/>
          <w:szCs w:val="26"/>
        </w:rPr>
        <w:t>65</w:t>
      </w:r>
      <w:r w:rsidRPr="00290457">
        <w:rPr>
          <w:rFonts w:ascii="Times New Roman" w:eastAsia="Times New Roman" w:hAnsi="Times New Roman" w:cs="Times New Roman"/>
          <w:iCs/>
          <w:color w:val="000000"/>
          <w:sz w:val="26"/>
          <w:szCs w:val="26"/>
        </w:rPr>
        <w:t>/</w:t>
      </w:r>
      <w:r w:rsidR="00C21A81">
        <w:rPr>
          <w:rFonts w:ascii="Times New Roman" w:eastAsia="Times New Roman" w:hAnsi="Times New Roman" w:cs="Times New Roman"/>
          <w:iCs/>
          <w:color w:val="000000"/>
          <w:sz w:val="26"/>
          <w:szCs w:val="26"/>
        </w:rPr>
        <w:t>65</w:t>
      </w:r>
      <w:r w:rsidRPr="00290457">
        <w:rPr>
          <w:rFonts w:ascii="Times New Roman" w:eastAsia="Times New Roman" w:hAnsi="Times New Roman" w:cs="Times New Roman"/>
          <w:iCs/>
          <w:color w:val="000000"/>
          <w:sz w:val="26"/>
          <w:szCs w:val="26"/>
        </w:rPr>
        <w:t xml:space="preserve"> gia đình đạt gia đình văn hoá, tỷ lệ 100%</w:t>
      </w:r>
      <w:r w:rsidR="00F31108">
        <w:rPr>
          <w:rFonts w:ascii="Times New Roman" w:eastAsia="Times New Roman" w:hAnsi="Times New Roman" w:cs="Times New Roman"/>
          <w:iCs/>
          <w:color w:val="000000"/>
          <w:sz w:val="26"/>
          <w:szCs w:val="26"/>
        </w:rPr>
        <w:t>.</w:t>
      </w:r>
    </w:p>
    <w:p w:rsidR="001637AB" w:rsidRDefault="001637AB"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xml:space="preserve">- </w:t>
      </w:r>
      <w:r w:rsidRPr="00316A19">
        <w:rPr>
          <w:b/>
          <w:color w:val="000000" w:themeColor="text1"/>
          <w:sz w:val="28"/>
          <w:szCs w:val="28"/>
        </w:rPr>
        <w:t>Đoàn thanh niên:</w:t>
      </w:r>
      <w:r>
        <w:rPr>
          <w:color w:val="000000" w:themeColor="text1"/>
          <w:sz w:val="28"/>
          <w:szCs w:val="28"/>
        </w:rPr>
        <w:t xml:space="preserve"> Xếp loại: Chi đoàn vững mạnh xuất sắc</w:t>
      </w:r>
    </w:p>
    <w:p w:rsidR="001637AB" w:rsidRDefault="001637AB" w:rsidP="00136B3D">
      <w:pPr>
        <w:pStyle w:val="NormalWeb"/>
        <w:shd w:val="clear" w:color="auto" w:fill="FFFFFF"/>
        <w:spacing w:before="0" w:beforeAutospacing="0" w:after="120" w:afterAutospacing="0"/>
        <w:ind w:firstLine="567"/>
        <w:jc w:val="both"/>
        <w:rPr>
          <w:color w:val="000000" w:themeColor="text1"/>
          <w:sz w:val="28"/>
          <w:szCs w:val="28"/>
        </w:rPr>
      </w:pPr>
      <w:r>
        <w:rPr>
          <w:color w:val="000000" w:themeColor="text1"/>
          <w:sz w:val="28"/>
          <w:szCs w:val="28"/>
        </w:rPr>
        <w:t>+ Xã đoàn khen thưởng: 02 đ/c Hoàn thành xuất sắc nhiệm vụ.</w:t>
      </w:r>
    </w:p>
    <w:p w:rsidR="0056507B" w:rsidRPr="0056507B" w:rsidRDefault="0056507B" w:rsidP="00136B3D">
      <w:pPr>
        <w:pStyle w:val="NormalWeb"/>
        <w:shd w:val="clear" w:color="auto" w:fill="FFFFFF"/>
        <w:spacing w:before="0" w:beforeAutospacing="0" w:after="120" w:afterAutospacing="0"/>
        <w:ind w:firstLine="567"/>
        <w:jc w:val="both"/>
        <w:rPr>
          <w:b/>
          <w:color w:val="000000" w:themeColor="text1"/>
          <w:sz w:val="28"/>
          <w:szCs w:val="28"/>
        </w:rPr>
      </w:pPr>
      <w:r w:rsidRPr="0056507B">
        <w:rPr>
          <w:b/>
          <w:color w:val="000000" w:themeColor="text1"/>
          <w:sz w:val="28"/>
          <w:szCs w:val="28"/>
        </w:rPr>
        <w:t>c. Các chỉ tiêu thi đua khác</w:t>
      </w:r>
    </w:p>
    <w:p w:rsidR="00290457" w:rsidRPr="00290457" w:rsidRDefault="0056507B" w:rsidP="00136B3D">
      <w:pPr>
        <w:spacing w:after="120" w:line="240" w:lineRule="auto"/>
        <w:ind w:firstLine="567"/>
        <w:jc w:val="both"/>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 Thực hiện đạt và vượt mức chỉ tiê</w:t>
      </w:r>
      <w:r w:rsidR="009A3942">
        <w:rPr>
          <w:rFonts w:ascii="Times New Roman" w:eastAsia="Times New Roman" w:hAnsi="Times New Roman" w:cs="Times New Roman"/>
          <w:iCs/>
          <w:color w:val="000000"/>
          <w:sz w:val="26"/>
          <w:szCs w:val="26"/>
        </w:rPr>
        <w:t>u</w:t>
      </w:r>
      <w:r>
        <w:rPr>
          <w:rFonts w:ascii="Times New Roman" w:eastAsia="Times New Roman" w:hAnsi="Times New Roman" w:cs="Times New Roman"/>
          <w:iCs/>
          <w:color w:val="000000"/>
          <w:sz w:val="26"/>
          <w:szCs w:val="26"/>
        </w:rPr>
        <w:t xml:space="preserve"> của năm học 202</w:t>
      </w:r>
      <w:r w:rsidR="00BF258A">
        <w:rPr>
          <w:rFonts w:ascii="Times New Roman" w:eastAsia="Times New Roman" w:hAnsi="Times New Roman" w:cs="Times New Roman"/>
          <w:iCs/>
          <w:color w:val="000000"/>
          <w:sz w:val="26"/>
          <w:szCs w:val="26"/>
        </w:rPr>
        <w:t>0</w:t>
      </w:r>
      <w:r>
        <w:rPr>
          <w:rFonts w:ascii="Times New Roman" w:eastAsia="Times New Roman" w:hAnsi="Times New Roman" w:cs="Times New Roman"/>
          <w:iCs/>
          <w:color w:val="000000"/>
          <w:sz w:val="26"/>
          <w:szCs w:val="26"/>
        </w:rPr>
        <w:t>-202</w:t>
      </w:r>
      <w:r w:rsidR="00BF258A">
        <w:rPr>
          <w:rFonts w:ascii="Times New Roman" w:eastAsia="Times New Roman" w:hAnsi="Times New Roman" w:cs="Times New Roman"/>
          <w:iCs/>
          <w:color w:val="000000"/>
          <w:sz w:val="26"/>
          <w:szCs w:val="26"/>
        </w:rPr>
        <w:t>1</w:t>
      </w:r>
      <w:r>
        <w:rPr>
          <w:rFonts w:ascii="Times New Roman" w:eastAsia="Times New Roman" w:hAnsi="Times New Roman" w:cs="Times New Roman"/>
          <w:iCs/>
          <w:color w:val="000000"/>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7505A" w:rsidTr="00C7505A">
        <w:tc>
          <w:tcPr>
            <w:tcW w:w="4644" w:type="dxa"/>
          </w:tcPr>
          <w:p w:rsidR="00C7505A" w:rsidRDefault="00C7505A" w:rsidP="00C7505A">
            <w:pPr>
              <w:spacing w:before="120"/>
              <w:jc w:val="center"/>
              <w:rPr>
                <w:rFonts w:ascii="Times New Roman" w:eastAsia="Times New Roman" w:hAnsi="Times New Roman" w:cs="Times New Roman"/>
                <w:b/>
                <w:iCs/>
                <w:color w:val="000000"/>
                <w:sz w:val="26"/>
                <w:szCs w:val="26"/>
              </w:rPr>
            </w:pPr>
          </w:p>
          <w:p w:rsidR="00C7505A" w:rsidRDefault="00C7505A" w:rsidP="00C7505A">
            <w:pPr>
              <w:spacing w:before="120"/>
              <w:jc w:val="center"/>
              <w:rPr>
                <w:rFonts w:ascii="Times New Roman" w:eastAsia="Times New Roman" w:hAnsi="Times New Roman" w:cs="Times New Roman"/>
                <w:b/>
                <w:iCs/>
                <w:color w:val="000000"/>
                <w:sz w:val="26"/>
                <w:szCs w:val="26"/>
              </w:rPr>
            </w:pPr>
          </w:p>
        </w:tc>
        <w:tc>
          <w:tcPr>
            <w:tcW w:w="4644" w:type="dxa"/>
          </w:tcPr>
          <w:p w:rsidR="00C7505A" w:rsidRPr="00C7505A" w:rsidRDefault="009A3942" w:rsidP="00C7505A">
            <w:pPr>
              <w:jc w:val="center"/>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 xml:space="preserve">Phước Hoà, ngày </w:t>
            </w:r>
            <w:r w:rsidR="000378B0">
              <w:rPr>
                <w:rFonts w:ascii="Times New Roman" w:eastAsia="Times New Roman" w:hAnsi="Times New Roman" w:cs="Times New Roman"/>
                <w:i/>
                <w:iCs/>
                <w:color w:val="000000"/>
                <w:sz w:val="26"/>
                <w:szCs w:val="26"/>
              </w:rPr>
              <w:t>16</w:t>
            </w:r>
            <w:r w:rsidR="00C7505A" w:rsidRPr="00C7505A">
              <w:rPr>
                <w:rFonts w:ascii="Times New Roman" w:eastAsia="Times New Roman" w:hAnsi="Times New Roman" w:cs="Times New Roman"/>
                <w:i/>
                <w:iCs/>
                <w:color w:val="000000"/>
                <w:sz w:val="26"/>
                <w:szCs w:val="26"/>
              </w:rPr>
              <w:t xml:space="preserve"> tháng 10 năm 2021</w:t>
            </w:r>
          </w:p>
          <w:p w:rsidR="000378B0" w:rsidRDefault="000378B0" w:rsidP="000378B0">
            <w:pPr>
              <w:spacing w:before="120"/>
              <w:jc w:val="center"/>
              <w:rPr>
                <w:rFonts w:ascii="Times New Roman" w:eastAsia="Times New Roman" w:hAnsi="Times New Roman" w:cs="Times New Roman"/>
                <w:b/>
                <w:iCs/>
                <w:color w:val="000000"/>
                <w:sz w:val="26"/>
                <w:szCs w:val="26"/>
              </w:rPr>
            </w:pPr>
            <w:r>
              <w:rPr>
                <w:rFonts w:ascii="Times New Roman" w:eastAsia="Times New Roman" w:hAnsi="Times New Roman" w:cs="Times New Roman"/>
                <w:b/>
                <w:iCs/>
                <w:color w:val="000000"/>
                <w:sz w:val="26"/>
                <w:szCs w:val="26"/>
              </w:rPr>
              <w:t>HIỆU TRƯỞNG</w:t>
            </w:r>
          </w:p>
          <w:p w:rsidR="000378B0" w:rsidRDefault="000378B0" w:rsidP="000378B0">
            <w:pPr>
              <w:spacing w:before="120"/>
              <w:jc w:val="center"/>
              <w:rPr>
                <w:rFonts w:ascii="Times New Roman" w:eastAsia="Times New Roman" w:hAnsi="Times New Roman" w:cs="Times New Roman"/>
                <w:b/>
                <w:iCs/>
                <w:color w:val="000000"/>
                <w:sz w:val="26"/>
                <w:szCs w:val="26"/>
              </w:rPr>
            </w:pPr>
          </w:p>
          <w:p w:rsidR="000378B0" w:rsidRPr="00930C0B" w:rsidRDefault="00930C0B" w:rsidP="000378B0">
            <w:pPr>
              <w:spacing w:before="120"/>
              <w:jc w:val="center"/>
              <w:rPr>
                <w:rFonts w:ascii="Times New Roman" w:eastAsia="Times New Roman" w:hAnsi="Times New Roman" w:cs="Times New Roman"/>
                <w:i/>
                <w:iCs/>
                <w:color w:val="000000"/>
                <w:sz w:val="26"/>
                <w:szCs w:val="26"/>
              </w:rPr>
            </w:pPr>
            <w:bookmarkStart w:id="0" w:name="_GoBack"/>
            <w:r w:rsidRPr="00930C0B">
              <w:rPr>
                <w:rFonts w:ascii="Times New Roman" w:eastAsia="Times New Roman" w:hAnsi="Times New Roman" w:cs="Times New Roman"/>
                <w:i/>
                <w:iCs/>
                <w:color w:val="000000"/>
                <w:sz w:val="26"/>
                <w:szCs w:val="26"/>
              </w:rPr>
              <w:t>(Đã ký)</w:t>
            </w:r>
          </w:p>
          <w:bookmarkEnd w:id="0"/>
          <w:p w:rsidR="000378B0" w:rsidRDefault="000378B0" w:rsidP="000378B0">
            <w:pPr>
              <w:spacing w:before="120"/>
              <w:jc w:val="center"/>
              <w:rPr>
                <w:rFonts w:ascii="Times New Roman" w:eastAsia="Times New Roman" w:hAnsi="Times New Roman" w:cs="Times New Roman"/>
                <w:b/>
                <w:iCs/>
                <w:color w:val="000000"/>
                <w:sz w:val="26"/>
                <w:szCs w:val="26"/>
              </w:rPr>
            </w:pPr>
          </w:p>
          <w:p w:rsidR="00C7505A" w:rsidRDefault="000378B0" w:rsidP="000378B0">
            <w:pPr>
              <w:jc w:val="center"/>
              <w:rPr>
                <w:rFonts w:ascii="Times New Roman" w:eastAsia="Times New Roman" w:hAnsi="Times New Roman" w:cs="Times New Roman"/>
                <w:b/>
                <w:iCs/>
                <w:color w:val="000000"/>
                <w:sz w:val="26"/>
                <w:szCs w:val="26"/>
              </w:rPr>
            </w:pPr>
            <w:r>
              <w:rPr>
                <w:rFonts w:ascii="Times New Roman" w:eastAsia="Times New Roman" w:hAnsi="Times New Roman" w:cs="Times New Roman"/>
                <w:b/>
                <w:iCs/>
                <w:color w:val="000000"/>
                <w:sz w:val="26"/>
                <w:szCs w:val="26"/>
              </w:rPr>
              <w:t>Ngô Thị Hồng Vân</w:t>
            </w:r>
          </w:p>
        </w:tc>
      </w:tr>
    </w:tbl>
    <w:p w:rsidR="00290457" w:rsidRPr="00290457" w:rsidRDefault="00290457" w:rsidP="009B48E0">
      <w:pPr>
        <w:spacing w:before="120" w:after="0" w:line="240" w:lineRule="auto"/>
        <w:ind w:firstLine="567"/>
        <w:jc w:val="both"/>
        <w:rPr>
          <w:rFonts w:ascii="Times New Roman" w:eastAsia="Times New Roman" w:hAnsi="Times New Roman" w:cs="Times New Roman"/>
          <w:b/>
          <w:iCs/>
          <w:color w:val="000000"/>
          <w:sz w:val="26"/>
          <w:szCs w:val="26"/>
        </w:rPr>
      </w:pPr>
    </w:p>
    <w:sectPr w:rsidR="00290457" w:rsidRPr="00290457" w:rsidSect="001637A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71E"/>
    <w:multiLevelType w:val="hybridMultilevel"/>
    <w:tmpl w:val="A256639C"/>
    <w:lvl w:ilvl="0" w:tplc="2BE67A6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80696F"/>
    <w:multiLevelType w:val="hybridMultilevel"/>
    <w:tmpl w:val="B9B0254C"/>
    <w:lvl w:ilvl="0" w:tplc="2DE2BB6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41F32"/>
    <w:multiLevelType w:val="hybridMultilevel"/>
    <w:tmpl w:val="CCA20872"/>
    <w:lvl w:ilvl="0" w:tplc="7CB82E14">
      <w:start w:val="3"/>
      <w:numFmt w:val="bullet"/>
      <w:lvlText w:val="-"/>
      <w:lvlJc w:val="left"/>
      <w:pPr>
        <w:ind w:left="786" w:hanging="360"/>
      </w:pPr>
      <w:rPr>
        <w:rFonts w:ascii="Times New Roman" w:eastAsia="Times New Roman" w:hAnsi="Times New Roman"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B745E9E"/>
    <w:multiLevelType w:val="hybridMultilevel"/>
    <w:tmpl w:val="086C6118"/>
    <w:lvl w:ilvl="0" w:tplc="6A5E0EB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D77E3D"/>
    <w:multiLevelType w:val="hybridMultilevel"/>
    <w:tmpl w:val="134A63AC"/>
    <w:lvl w:ilvl="0" w:tplc="7220B3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00F8D"/>
    <w:multiLevelType w:val="hybridMultilevel"/>
    <w:tmpl w:val="E6D2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C263B"/>
    <w:multiLevelType w:val="hybridMultilevel"/>
    <w:tmpl w:val="C47A239E"/>
    <w:lvl w:ilvl="0" w:tplc="BC1881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C45F4"/>
    <w:multiLevelType w:val="hybridMultilevel"/>
    <w:tmpl w:val="9E303F18"/>
    <w:lvl w:ilvl="0" w:tplc="BD3426F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63B20C0"/>
    <w:multiLevelType w:val="hybridMultilevel"/>
    <w:tmpl w:val="7D9095D2"/>
    <w:lvl w:ilvl="0" w:tplc="DCB45DC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BF7765"/>
    <w:multiLevelType w:val="hybridMultilevel"/>
    <w:tmpl w:val="8D98A98E"/>
    <w:lvl w:ilvl="0" w:tplc="97B47A4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2"/>
  </w:num>
  <w:num w:numId="6">
    <w:abstractNumId w:val="3"/>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2"/>
  </w:compat>
  <w:rsids>
    <w:rsidRoot w:val="000147DA"/>
    <w:rsid w:val="0000058A"/>
    <w:rsid w:val="000147DA"/>
    <w:rsid w:val="000378B0"/>
    <w:rsid w:val="000413D1"/>
    <w:rsid w:val="00073C6A"/>
    <w:rsid w:val="00087DDE"/>
    <w:rsid w:val="000B16D4"/>
    <w:rsid w:val="000D3BF6"/>
    <w:rsid w:val="000F2C13"/>
    <w:rsid w:val="00110E89"/>
    <w:rsid w:val="00114F40"/>
    <w:rsid w:val="00136B3D"/>
    <w:rsid w:val="00142DA1"/>
    <w:rsid w:val="00144FA0"/>
    <w:rsid w:val="00156B0D"/>
    <w:rsid w:val="001637AB"/>
    <w:rsid w:val="001677B2"/>
    <w:rsid w:val="0019076B"/>
    <w:rsid w:val="001A2321"/>
    <w:rsid w:val="001F693E"/>
    <w:rsid w:val="002073F6"/>
    <w:rsid w:val="002323A8"/>
    <w:rsid w:val="0028783B"/>
    <w:rsid w:val="00290457"/>
    <w:rsid w:val="00291F2E"/>
    <w:rsid w:val="002C29F9"/>
    <w:rsid w:val="002C2C6F"/>
    <w:rsid w:val="002F2C61"/>
    <w:rsid w:val="00305D91"/>
    <w:rsid w:val="00316A19"/>
    <w:rsid w:val="00354DAB"/>
    <w:rsid w:val="0037291C"/>
    <w:rsid w:val="00383A56"/>
    <w:rsid w:val="00393A27"/>
    <w:rsid w:val="00395017"/>
    <w:rsid w:val="003A3D45"/>
    <w:rsid w:val="003D6C1C"/>
    <w:rsid w:val="003F40A6"/>
    <w:rsid w:val="00433621"/>
    <w:rsid w:val="004364BE"/>
    <w:rsid w:val="00436BAB"/>
    <w:rsid w:val="004414EE"/>
    <w:rsid w:val="0049746E"/>
    <w:rsid w:val="004B6151"/>
    <w:rsid w:val="005053AF"/>
    <w:rsid w:val="0056507B"/>
    <w:rsid w:val="00584214"/>
    <w:rsid w:val="00594701"/>
    <w:rsid w:val="005D122F"/>
    <w:rsid w:val="005D216F"/>
    <w:rsid w:val="005D487F"/>
    <w:rsid w:val="005F1764"/>
    <w:rsid w:val="00636C2A"/>
    <w:rsid w:val="00636E52"/>
    <w:rsid w:val="0065445A"/>
    <w:rsid w:val="0066119D"/>
    <w:rsid w:val="00665DA1"/>
    <w:rsid w:val="00691411"/>
    <w:rsid w:val="006E52CC"/>
    <w:rsid w:val="00745B51"/>
    <w:rsid w:val="0075333E"/>
    <w:rsid w:val="0076612F"/>
    <w:rsid w:val="007976C4"/>
    <w:rsid w:val="007F526E"/>
    <w:rsid w:val="0084012F"/>
    <w:rsid w:val="00844912"/>
    <w:rsid w:val="00862F52"/>
    <w:rsid w:val="00896443"/>
    <w:rsid w:val="008E2B49"/>
    <w:rsid w:val="00930C0B"/>
    <w:rsid w:val="00932071"/>
    <w:rsid w:val="00943545"/>
    <w:rsid w:val="009559A7"/>
    <w:rsid w:val="009A3942"/>
    <w:rsid w:val="009B48E0"/>
    <w:rsid w:val="00A01929"/>
    <w:rsid w:val="00A1272B"/>
    <w:rsid w:val="00A85EEB"/>
    <w:rsid w:val="00AB05B3"/>
    <w:rsid w:val="00AB4AD8"/>
    <w:rsid w:val="00AC3E7F"/>
    <w:rsid w:val="00AC7932"/>
    <w:rsid w:val="00B10537"/>
    <w:rsid w:val="00B14D3C"/>
    <w:rsid w:val="00B74247"/>
    <w:rsid w:val="00B831B5"/>
    <w:rsid w:val="00BB565F"/>
    <w:rsid w:val="00BC4BFF"/>
    <w:rsid w:val="00BF258A"/>
    <w:rsid w:val="00C01A7E"/>
    <w:rsid w:val="00C03AD7"/>
    <w:rsid w:val="00C21A81"/>
    <w:rsid w:val="00C65405"/>
    <w:rsid w:val="00C7505A"/>
    <w:rsid w:val="00CB41F9"/>
    <w:rsid w:val="00CC639F"/>
    <w:rsid w:val="00CF28CA"/>
    <w:rsid w:val="00D13443"/>
    <w:rsid w:val="00D276A6"/>
    <w:rsid w:val="00D55ECA"/>
    <w:rsid w:val="00D8044A"/>
    <w:rsid w:val="00DD17B6"/>
    <w:rsid w:val="00E46CC8"/>
    <w:rsid w:val="00E82DD7"/>
    <w:rsid w:val="00EC47AE"/>
    <w:rsid w:val="00F31108"/>
    <w:rsid w:val="00FD3EE7"/>
    <w:rsid w:val="00FD52FC"/>
    <w:rsid w:val="00FF1E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7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4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6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7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4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tainguyen.ntk@gmail.com</cp:lastModifiedBy>
  <cp:revision>81</cp:revision>
  <cp:lastPrinted>2021-10-18T10:06:00Z</cp:lastPrinted>
  <dcterms:created xsi:type="dcterms:W3CDTF">2021-10-13T10:25:00Z</dcterms:created>
  <dcterms:modified xsi:type="dcterms:W3CDTF">2021-10-24T12:27:00Z</dcterms:modified>
</cp:coreProperties>
</file>